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CellSpacing w:w="0" w:type="dxa"/>
        <w:tblInd w:w="-709" w:type="dxa"/>
        <w:shd w:val="clear" w:color="auto" w:fill="FFFFFF"/>
        <w:tblLayout w:type="fixed"/>
        <w:tblCellMar>
          <w:left w:w="0" w:type="dxa"/>
          <w:right w:w="0" w:type="dxa"/>
        </w:tblCellMar>
        <w:tblLook w:val="04A0" w:firstRow="1" w:lastRow="0" w:firstColumn="1" w:lastColumn="0" w:noHBand="0" w:noVBand="1"/>
      </w:tblPr>
      <w:tblGrid>
        <w:gridCol w:w="1441"/>
        <w:gridCol w:w="3150"/>
        <w:gridCol w:w="6183"/>
      </w:tblGrid>
      <w:tr w:rsidR="00E40183" w:rsidRPr="00E40183" w:rsidTr="00E40183">
        <w:trPr>
          <w:trHeight w:val="300"/>
          <w:tblCellSpacing w:w="0" w:type="dxa"/>
        </w:trPr>
        <w:tc>
          <w:tcPr>
            <w:tcW w:w="1441" w:type="dxa"/>
            <w:shd w:val="clear" w:color="auto" w:fill="FFFFFF"/>
            <w:vAlign w:val="center"/>
            <w:hideMark/>
          </w:tcPr>
          <w:p w:rsidR="00E40183" w:rsidRPr="00E40183" w:rsidRDefault="00E40183" w:rsidP="00E40183">
            <w:pPr>
              <w:spacing w:after="0" w:line="240" w:lineRule="auto"/>
              <w:rPr>
                <w:rFonts w:ascii="Arial" w:eastAsia="Times New Roman" w:hAnsi="Arial" w:cs="Arial"/>
                <w:color w:val="444444"/>
                <w:sz w:val="27"/>
                <w:szCs w:val="27"/>
                <w:lang w:eastAsia="fr-FR"/>
              </w:rPr>
            </w:pPr>
            <w:r w:rsidRPr="00E40183">
              <w:rPr>
                <w:rFonts w:ascii="Arial" w:eastAsia="Times New Roman" w:hAnsi="Arial" w:cs="Arial"/>
                <w:color w:val="444444"/>
                <w:sz w:val="27"/>
                <w:szCs w:val="27"/>
                <w:lang w:eastAsia="fr-FR"/>
              </w:rPr>
              <w:t>ABSTRACT PREVIEW</w:t>
            </w:r>
          </w:p>
        </w:tc>
        <w:tc>
          <w:tcPr>
            <w:tcW w:w="3150" w:type="dxa"/>
            <w:shd w:val="clear" w:color="auto" w:fill="FFFFFF"/>
            <w:vAlign w:val="center"/>
            <w:hideMark/>
          </w:tcPr>
          <w:p w:rsidR="00E40183" w:rsidRPr="00E40183" w:rsidRDefault="00E40183" w:rsidP="00E40183">
            <w:pPr>
              <w:spacing w:after="0" w:line="240" w:lineRule="auto"/>
              <w:rPr>
                <w:rFonts w:ascii="Arial" w:eastAsia="Times New Roman" w:hAnsi="Arial" w:cs="Arial"/>
                <w:color w:val="000000"/>
                <w:sz w:val="18"/>
                <w:szCs w:val="18"/>
                <w:lang w:eastAsia="fr-FR"/>
              </w:rPr>
            </w:pPr>
            <w:r w:rsidRPr="00E40183">
              <w:rPr>
                <w:rFonts w:ascii="Arial" w:eastAsia="Times New Roman" w:hAnsi="Arial" w:cs="Arial"/>
                <w:color w:val="000000"/>
                <w:sz w:val="18"/>
                <w:szCs w:val="18"/>
                <w:lang w:eastAsia="fr-FR"/>
              </w:rPr>
              <w:t> </w:t>
            </w:r>
          </w:p>
        </w:tc>
        <w:tc>
          <w:tcPr>
            <w:tcW w:w="6183" w:type="dxa"/>
            <w:shd w:val="clear" w:color="auto" w:fill="FFFFFF"/>
            <w:vAlign w:val="center"/>
            <w:hideMark/>
          </w:tcPr>
          <w:p w:rsidR="00E40183" w:rsidRPr="00E40183" w:rsidRDefault="00E40183" w:rsidP="00E40183">
            <w:pPr>
              <w:spacing w:after="0" w:line="240" w:lineRule="auto"/>
              <w:jc w:val="right"/>
              <w:rPr>
                <w:rFonts w:ascii="Arial" w:eastAsia="Times New Roman" w:hAnsi="Arial" w:cs="Arial"/>
                <w:color w:val="000000"/>
                <w:sz w:val="18"/>
                <w:szCs w:val="18"/>
                <w:lang w:eastAsia="fr-FR"/>
              </w:rPr>
            </w:pPr>
            <w:r w:rsidRPr="00E40183">
              <w:rPr>
                <w:rFonts w:ascii="Arial" w:eastAsia="Times New Roman" w:hAnsi="Arial" w:cs="Arial"/>
                <w:noProof/>
                <w:color w:val="0083BD"/>
                <w:sz w:val="21"/>
                <w:szCs w:val="21"/>
                <w:lang w:val="de-DE" w:eastAsia="de-DE"/>
              </w:rPr>
              <w:drawing>
                <wp:inline distT="0" distB="0" distL="0" distR="0">
                  <wp:extent cx="476250" cy="476250"/>
                  <wp:effectExtent l="0" t="0" r="0" b="0"/>
                  <wp:docPr id="3" name="Image 3" descr="https://www.conferenceabstracts.com/cfp2/images/IconBlueGem50Prin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ferenceabstracts.com/cfp2/images/IconBlueGem50Print.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E40183" w:rsidRPr="00FC26F5" w:rsidTr="00E40183">
        <w:trPr>
          <w:trHeight w:val="300"/>
          <w:tblCellSpacing w:w="0" w:type="dxa"/>
        </w:trPr>
        <w:tc>
          <w:tcPr>
            <w:tcW w:w="1441" w:type="dxa"/>
            <w:shd w:val="clear" w:color="auto" w:fill="FFFFFF"/>
            <w:vAlign w:val="bottom"/>
            <w:hideMark/>
          </w:tcPr>
          <w:p w:rsidR="00E40183" w:rsidRPr="00E40183" w:rsidRDefault="00E40183" w:rsidP="00E40183">
            <w:pPr>
              <w:spacing w:after="0" w:line="240" w:lineRule="auto"/>
              <w:jc w:val="center"/>
              <w:rPr>
                <w:rFonts w:ascii="Arial" w:eastAsia="Times New Roman" w:hAnsi="Arial" w:cs="Arial"/>
                <w:color w:val="444444"/>
                <w:sz w:val="21"/>
                <w:szCs w:val="21"/>
                <w:lang w:eastAsia="fr-FR"/>
              </w:rPr>
            </w:pPr>
            <w:r w:rsidRPr="00E40183">
              <w:rPr>
                <w:rFonts w:ascii="Arial" w:eastAsia="Times New Roman" w:hAnsi="Arial" w:cs="Arial"/>
                <w:noProof/>
                <w:color w:val="0083BD"/>
                <w:sz w:val="21"/>
                <w:szCs w:val="21"/>
                <w:lang w:val="de-DE" w:eastAsia="de-DE"/>
              </w:rPr>
              <w:drawing>
                <wp:inline distT="0" distB="0" distL="0" distR="0">
                  <wp:extent cx="476250" cy="476250"/>
                  <wp:effectExtent l="0" t="0" r="0" b="0"/>
                  <wp:docPr id="2" name="Image 2" descr="https://www.conferenceabstracts.com/cfp2/images/IconBlueGem50Prin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nferenceabstracts.com/cfp2/images/IconBlueGem50Print.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9333" w:type="dxa"/>
            <w:gridSpan w:val="2"/>
            <w:shd w:val="clear" w:color="auto" w:fill="FFFFFF"/>
            <w:hideMark/>
          </w:tcPr>
          <w:p w:rsidR="00E40183" w:rsidRPr="00E40183" w:rsidRDefault="0036124D" w:rsidP="00E40183">
            <w:pPr>
              <w:spacing w:after="0" w:line="210" w:lineRule="atLeast"/>
              <w:rPr>
                <w:rFonts w:ascii="Arial" w:eastAsia="Times New Roman" w:hAnsi="Arial" w:cs="Arial"/>
                <w:color w:val="444444"/>
                <w:sz w:val="17"/>
                <w:szCs w:val="17"/>
                <w:lang w:eastAsia="fr-FR"/>
              </w:rPr>
            </w:pPr>
            <w:r>
              <w:rPr>
                <w:rFonts w:ascii="Arial" w:eastAsia="Times New Roman" w:hAnsi="Arial" w:cs="Arial"/>
                <w:color w:val="444444"/>
                <w:sz w:val="17"/>
                <w:szCs w:val="17"/>
                <w:lang w:eastAsia="fr-FR"/>
              </w:rPr>
              <w:pict>
                <v:rect id="_x0000_i1025" style="width:0;height:.75pt" o:hralign="center" o:hrstd="t" o:hr="t" fillcolor="#a0a0a0" stroked="f"/>
              </w:pict>
            </w:r>
          </w:p>
          <w:tbl>
            <w:tblPr>
              <w:tblW w:w="12900" w:type="dxa"/>
              <w:tblCellSpacing w:w="0" w:type="dxa"/>
              <w:tblLayout w:type="fixed"/>
              <w:tblCellMar>
                <w:left w:w="0" w:type="dxa"/>
                <w:right w:w="0" w:type="dxa"/>
              </w:tblCellMar>
              <w:tblLook w:val="04A0" w:firstRow="1" w:lastRow="0" w:firstColumn="1" w:lastColumn="0" w:noHBand="0" w:noVBand="1"/>
            </w:tblPr>
            <w:tblGrid>
              <w:gridCol w:w="12900"/>
            </w:tblGrid>
            <w:tr w:rsidR="00E40183" w:rsidRPr="00E40183" w:rsidTr="00E40183">
              <w:trPr>
                <w:trHeight w:val="1500"/>
                <w:tblCellSpacing w:w="0" w:type="dxa"/>
              </w:trPr>
              <w:tc>
                <w:tcPr>
                  <w:tcW w:w="12900" w:type="dxa"/>
                  <w:vAlign w:val="center"/>
                  <w:hideMark/>
                </w:tcPr>
                <w:tbl>
                  <w:tblPr>
                    <w:tblW w:w="11763" w:type="dxa"/>
                    <w:tblCellSpacing w:w="0" w:type="dxa"/>
                    <w:tblLayout w:type="fixed"/>
                    <w:tblCellMar>
                      <w:left w:w="0" w:type="dxa"/>
                      <w:right w:w="0" w:type="dxa"/>
                    </w:tblCellMar>
                    <w:tblLook w:val="04A0" w:firstRow="1" w:lastRow="0" w:firstColumn="1" w:lastColumn="0" w:noHBand="0" w:noVBand="1"/>
                  </w:tblPr>
                  <w:tblGrid>
                    <w:gridCol w:w="8763"/>
                    <w:gridCol w:w="3000"/>
                  </w:tblGrid>
                  <w:tr w:rsidR="00E40183" w:rsidRPr="00E40183" w:rsidTr="00E40183">
                    <w:trPr>
                      <w:tblCellSpacing w:w="0" w:type="dxa"/>
                    </w:trPr>
                    <w:tc>
                      <w:tcPr>
                        <w:tcW w:w="8763" w:type="dxa"/>
                        <w:vAlign w:val="center"/>
                        <w:hideMark/>
                      </w:tcPr>
                      <w:p w:rsidR="00E40183" w:rsidRPr="00E40183" w:rsidRDefault="00E40183" w:rsidP="00E40183">
                        <w:pPr>
                          <w:spacing w:after="0" w:line="432" w:lineRule="atLeast"/>
                          <w:rPr>
                            <w:rFonts w:ascii="Arial" w:eastAsia="Times New Roman" w:hAnsi="Arial" w:cs="Arial"/>
                            <w:color w:val="444444"/>
                            <w:sz w:val="21"/>
                            <w:szCs w:val="21"/>
                            <w:lang w:val="en-US" w:eastAsia="fr-FR"/>
                          </w:rPr>
                        </w:pPr>
                        <w:r w:rsidRPr="00E40183">
                          <w:rPr>
                            <w:rFonts w:ascii="Arial" w:eastAsia="Times New Roman" w:hAnsi="Arial" w:cs="Arial"/>
                            <w:color w:val="444444"/>
                            <w:sz w:val="21"/>
                            <w:szCs w:val="21"/>
                            <w:lang w:val="en-US" w:eastAsia="fr-FR"/>
                          </w:rPr>
                          <w:t>Abstract ID: 214573</w:t>
                        </w:r>
                        <w:r w:rsidRPr="00E40183">
                          <w:rPr>
                            <w:rFonts w:ascii="Arial" w:eastAsia="Times New Roman" w:hAnsi="Arial" w:cs="Arial"/>
                            <w:color w:val="444444"/>
                            <w:sz w:val="21"/>
                            <w:szCs w:val="21"/>
                            <w:lang w:val="en-US" w:eastAsia="fr-FR"/>
                          </w:rPr>
                          <w:br/>
                          <w:t>Hafnium oxide nanoparticle, a radiation enhancer for in situ cancer vaccine</w:t>
                        </w:r>
                        <w:r w:rsidRPr="00E40183">
                          <w:rPr>
                            <w:rFonts w:ascii="Arial" w:eastAsia="Times New Roman" w:hAnsi="Arial" w:cs="Arial"/>
                            <w:color w:val="444444"/>
                            <w:sz w:val="21"/>
                            <w:szCs w:val="21"/>
                            <w:lang w:val="en-US" w:eastAsia="fr-FR"/>
                          </w:rPr>
                          <w:br/>
                        </w:r>
                        <w:r w:rsidRPr="00E40183">
                          <w:rPr>
                            <w:rFonts w:ascii="Arial" w:eastAsia="Times New Roman" w:hAnsi="Arial" w:cs="Arial"/>
                            <w:color w:val="666666"/>
                            <w:sz w:val="21"/>
                            <w:szCs w:val="21"/>
                            <w:lang w:val="en-US" w:eastAsia="fr-FR"/>
                          </w:rPr>
                          <w:t>Abstract Type: Regular Abstract </w:t>
                        </w:r>
                        <w:r w:rsidRPr="00E40183">
                          <w:rPr>
                            <w:rFonts w:ascii="Arial" w:eastAsia="Times New Roman" w:hAnsi="Arial" w:cs="Arial"/>
                            <w:color w:val="666666"/>
                            <w:sz w:val="21"/>
                            <w:szCs w:val="21"/>
                            <w:lang w:val="en-US" w:eastAsia="fr-FR"/>
                          </w:rPr>
                          <w:br/>
                          <w:t>Presentation Type: Oral or Poster </w:t>
                        </w:r>
                        <w:r w:rsidRPr="00E40183">
                          <w:rPr>
                            <w:rFonts w:ascii="Arial" w:eastAsia="Times New Roman" w:hAnsi="Arial" w:cs="Arial"/>
                            <w:color w:val="666666"/>
                            <w:sz w:val="21"/>
                            <w:szCs w:val="21"/>
                            <w:lang w:val="en-US" w:eastAsia="fr-FR"/>
                          </w:rPr>
                          <w:br/>
                          <w:t>Abstract Status: Complete</w:t>
                        </w:r>
                      </w:p>
                    </w:tc>
                    <w:tc>
                      <w:tcPr>
                        <w:tcW w:w="3000" w:type="dxa"/>
                        <w:vAlign w:val="center"/>
                        <w:hideMark/>
                      </w:tcPr>
                      <w:p w:rsidR="00E40183" w:rsidRPr="00E40183" w:rsidRDefault="00E40183" w:rsidP="00E40183">
                        <w:pPr>
                          <w:pBdr>
                            <w:bottom w:val="single" w:sz="6" w:space="1" w:color="auto"/>
                          </w:pBdr>
                          <w:spacing w:after="0" w:line="240" w:lineRule="auto"/>
                          <w:jc w:val="center"/>
                          <w:rPr>
                            <w:rFonts w:ascii="Arial" w:eastAsia="Times New Roman" w:hAnsi="Arial" w:cs="Arial"/>
                            <w:vanish/>
                            <w:sz w:val="16"/>
                            <w:szCs w:val="16"/>
                            <w:lang w:eastAsia="fr-FR"/>
                          </w:rPr>
                        </w:pPr>
                        <w:r w:rsidRPr="00E40183">
                          <w:rPr>
                            <w:rFonts w:ascii="Arial" w:eastAsia="Times New Roman" w:hAnsi="Arial" w:cs="Arial"/>
                            <w:vanish/>
                            <w:sz w:val="16"/>
                            <w:szCs w:val="16"/>
                            <w:lang w:eastAsia="fr-FR"/>
                          </w:rPr>
                          <w:t>Haut du formulaire</w:t>
                        </w:r>
                      </w:p>
                      <w:p w:rsidR="00E40183" w:rsidRPr="00E40183" w:rsidRDefault="00E40183" w:rsidP="00E40183">
                        <w:pPr>
                          <w:spacing w:after="0" w:line="240" w:lineRule="auto"/>
                          <w:jc w:val="right"/>
                          <w:rPr>
                            <w:rFonts w:ascii="Arial" w:eastAsia="Times New Roman" w:hAnsi="Arial" w:cs="Arial"/>
                            <w:sz w:val="24"/>
                            <w:szCs w:val="24"/>
                            <w:lang w:eastAsia="fr-FR"/>
                          </w:rPr>
                        </w:pPr>
                        <w:r w:rsidRPr="00E40183">
                          <w:rPr>
                            <w:rFonts w:ascii="Arial" w:eastAsia="Times New Roman" w:hAnsi="Arial" w:cs="Arial"/>
                            <w:sz w:val="24"/>
                            <w:szCs w:val="24"/>
                            <w:lang w:eastAsia="fr-FR"/>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5.1pt;height:19.8pt" o:ole="">
                              <v:imagedata r:id="rId7" o:title=""/>
                            </v:shape>
                            <w:control r:id="rId8" w:name="DefaultOcxName" w:shapeid="_x0000_i1030"/>
                          </w:object>
                        </w:r>
                      </w:p>
                      <w:p w:rsidR="00E40183" w:rsidRPr="00E40183" w:rsidRDefault="00E40183" w:rsidP="00E40183">
                        <w:pPr>
                          <w:pBdr>
                            <w:top w:val="single" w:sz="6" w:space="1" w:color="auto"/>
                          </w:pBdr>
                          <w:spacing w:after="0" w:line="240" w:lineRule="auto"/>
                          <w:jc w:val="center"/>
                          <w:rPr>
                            <w:rFonts w:ascii="Arial" w:eastAsia="Times New Roman" w:hAnsi="Arial" w:cs="Arial"/>
                            <w:vanish/>
                            <w:sz w:val="16"/>
                            <w:szCs w:val="16"/>
                            <w:lang w:eastAsia="fr-FR"/>
                          </w:rPr>
                        </w:pPr>
                        <w:r w:rsidRPr="00E40183">
                          <w:rPr>
                            <w:rFonts w:ascii="Arial" w:eastAsia="Times New Roman" w:hAnsi="Arial" w:cs="Arial"/>
                            <w:vanish/>
                            <w:sz w:val="16"/>
                            <w:szCs w:val="16"/>
                            <w:lang w:eastAsia="fr-FR"/>
                          </w:rPr>
                          <w:t>Bas du formulaire</w:t>
                        </w:r>
                      </w:p>
                    </w:tc>
                  </w:tr>
                </w:tbl>
                <w:p w:rsidR="00E40183" w:rsidRPr="00E40183" w:rsidRDefault="00E40183" w:rsidP="00E40183">
                  <w:pPr>
                    <w:spacing w:after="0" w:line="300" w:lineRule="atLeast"/>
                    <w:rPr>
                      <w:rFonts w:ascii="Arial" w:eastAsia="Times New Roman" w:hAnsi="Arial" w:cs="Arial"/>
                      <w:color w:val="444444"/>
                      <w:sz w:val="21"/>
                      <w:szCs w:val="21"/>
                      <w:lang w:eastAsia="fr-FR"/>
                    </w:rPr>
                  </w:pPr>
                </w:p>
              </w:tc>
            </w:tr>
            <w:tr w:rsidR="00E40183" w:rsidRPr="00E40183" w:rsidTr="00E40183">
              <w:trPr>
                <w:trHeight w:val="225"/>
                <w:tblCellSpacing w:w="0" w:type="dxa"/>
              </w:trPr>
              <w:tc>
                <w:tcPr>
                  <w:tcW w:w="12900" w:type="dxa"/>
                  <w:hideMark/>
                </w:tcPr>
                <w:p w:rsidR="00E40183" w:rsidRPr="00E40183" w:rsidRDefault="0036124D" w:rsidP="00E40183">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pict>
                      <v:rect id="_x0000_i1028" style="width:0;height:.75pt" o:hralign="center" o:hrstd="t" o:hr="t" fillcolor="#a0a0a0" stroked="f"/>
                    </w:pict>
                  </w:r>
                </w:p>
              </w:tc>
            </w:tr>
            <w:tr w:rsidR="00E40183" w:rsidRPr="00FC26F5" w:rsidTr="00E40183">
              <w:trPr>
                <w:trHeight w:val="1200"/>
                <w:tblCellSpacing w:w="0" w:type="dxa"/>
              </w:trPr>
              <w:tc>
                <w:tcPr>
                  <w:tcW w:w="12900" w:type="dxa"/>
                  <w:hideMark/>
                </w:tcPr>
                <w:p w:rsidR="00E40183" w:rsidRPr="00E40183" w:rsidRDefault="00E40183" w:rsidP="00E40183">
                  <w:pPr>
                    <w:spacing w:after="0" w:line="240" w:lineRule="atLeast"/>
                    <w:rPr>
                      <w:rFonts w:ascii="Arial" w:eastAsia="Times New Roman" w:hAnsi="Arial" w:cs="Arial"/>
                      <w:color w:val="444444"/>
                      <w:sz w:val="18"/>
                      <w:szCs w:val="18"/>
                      <w:lang w:val="en-US" w:eastAsia="fr-FR"/>
                    </w:rPr>
                  </w:pPr>
                  <w:r w:rsidRPr="00E40183">
                    <w:rPr>
                      <w:rFonts w:ascii="Arial" w:eastAsia="Times New Roman" w:hAnsi="Arial" w:cs="Arial"/>
                      <w:color w:val="444444"/>
                      <w:sz w:val="21"/>
                      <w:szCs w:val="21"/>
                      <w:lang w:val="en-US" w:eastAsia="fr-FR"/>
                    </w:rPr>
                    <w:t>Author(s)</w:t>
                  </w:r>
                </w:p>
                <w:p w:rsidR="00E40183" w:rsidRPr="00E40183" w:rsidRDefault="00E40183" w:rsidP="00E40183">
                  <w:pPr>
                    <w:spacing w:after="0" w:line="240" w:lineRule="atLeast"/>
                    <w:rPr>
                      <w:rFonts w:ascii="Arial" w:eastAsia="Times New Roman" w:hAnsi="Arial" w:cs="Arial"/>
                      <w:color w:val="444444"/>
                      <w:sz w:val="18"/>
                      <w:szCs w:val="18"/>
                      <w:lang w:val="en-US" w:eastAsia="fr-FR"/>
                    </w:rPr>
                  </w:pPr>
                  <w:r w:rsidRPr="00E40183">
                    <w:rPr>
                      <w:rFonts w:ascii="Arial" w:eastAsia="Times New Roman" w:hAnsi="Arial" w:cs="Arial"/>
                      <w:color w:val="444444"/>
                      <w:sz w:val="18"/>
                      <w:szCs w:val="18"/>
                      <w:lang w:val="en-US" w:eastAsia="fr-FR"/>
                    </w:rPr>
                    <w:t>Sébastien Paris</w:t>
                  </w:r>
                </w:p>
                <w:p w:rsidR="00E40183" w:rsidRPr="00E40183" w:rsidRDefault="00E40183" w:rsidP="00E40183">
                  <w:pPr>
                    <w:spacing w:after="0" w:line="240" w:lineRule="atLeast"/>
                    <w:rPr>
                      <w:rFonts w:ascii="Arial" w:eastAsia="Times New Roman" w:hAnsi="Arial" w:cs="Arial"/>
                      <w:color w:val="444444"/>
                      <w:sz w:val="18"/>
                      <w:szCs w:val="18"/>
                      <w:lang w:val="en-US" w:eastAsia="fr-FR"/>
                    </w:rPr>
                  </w:pPr>
                  <w:r w:rsidRPr="00E40183">
                    <w:rPr>
                      <w:rFonts w:ascii="Arial" w:eastAsia="Times New Roman" w:hAnsi="Arial" w:cs="Arial"/>
                      <w:color w:val="444444"/>
                      <w:sz w:val="18"/>
                      <w:szCs w:val="18"/>
                      <w:lang w:val="en-US" w:eastAsia="fr-FR"/>
                    </w:rPr>
                    <w:t>PhD</w:t>
                  </w:r>
                </w:p>
                <w:p w:rsidR="00E40183" w:rsidRPr="00E40183" w:rsidRDefault="00E40183" w:rsidP="00E40183">
                  <w:pPr>
                    <w:spacing w:after="0" w:line="240" w:lineRule="atLeast"/>
                    <w:rPr>
                      <w:rFonts w:ascii="Arial" w:eastAsia="Times New Roman" w:hAnsi="Arial" w:cs="Arial"/>
                      <w:color w:val="444444"/>
                      <w:sz w:val="18"/>
                      <w:szCs w:val="18"/>
                      <w:lang w:val="en-US" w:eastAsia="fr-FR"/>
                    </w:rPr>
                  </w:pPr>
                  <w:proofErr w:type="spellStart"/>
                  <w:r w:rsidRPr="00E40183">
                    <w:rPr>
                      <w:rFonts w:ascii="Arial" w:eastAsia="Times New Roman" w:hAnsi="Arial" w:cs="Arial"/>
                      <w:color w:val="444444"/>
                      <w:sz w:val="18"/>
                      <w:szCs w:val="18"/>
                      <w:lang w:val="en-US" w:eastAsia="fr-FR"/>
                    </w:rPr>
                    <w:t>Nanobiotix</w:t>
                  </w:r>
                  <w:proofErr w:type="spellEnd"/>
                </w:p>
                <w:p w:rsidR="00E40183" w:rsidRPr="00E40183" w:rsidRDefault="00E40183" w:rsidP="00E40183">
                  <w:pPr>
                    <w:spacing w:after="0" w:line="240" w:lineRule="atLeast"/>
                    <w:rPr>
                      <w:rFonts w:ascii="Arial" w:eastAsia="Times New Roman" w:hAnsi="Arial" w:cs="Arial"/>
                      <w:color w:val="444444"/>
                      <w:sz w:val="18"/>
                      <w:szCs w:val="18"/>
                      <w:lang w:val="en-US" w:eastAsia="fr-FR"/>
                    </w:rPr>
                  </w:pPr>
                  <w:r w:rsidRPr="00E40183">
                    <w:rPr>
                      <w:rFonts w:ascii="Arial" w:eastAsia="Times New Roman" w:hAnsi="Arial" w:cs="Arial"/>
                      <w:color w:val="444444"/>
                      <w:sz w:val="18"/>
                      <w:szCs w:val="18"/>
                      <w:lang w:val="en-US" w:eastAsia="fr-FR"/>
                    </w:rPr>
                    <w:br/>
                    <w:t>Role: Primary Author</w:t>
                  </w:r>
                </w:p>
                <w:p w:rsidR="00E40183" w:rsidRPr="00E40183" w:rsidRDefault="00E40183" w:rsidP="00E40183">
                  <w:pPr>
                    <w:spacing w:after="0" w:line="240" w:lineRule="atLeast"/>
                    <w:rPr>
                      <w:rFonts w:ascii="Arial" w:eastAsia="Times New Roman" w:hAnsi="Arial" w:cs="Arial"/>
                      <w:color w:val="444444"/>
                      <w:sz w:val="18"/>
                      <w:szCs w:val="18"/>
                      <w:lang w:val="en-US" w:eastAsia="fr-FR"/>
                    </w:rPr>
                  </w:pPr>
                  <w:r w:rsidRPr="00E40183">
                    <w:rPr>
                      <w:rFonts w:ascii="Arial" w:eastAsia="Times New Roman" w:hAnsi="Arial" w:cs="Arial"/>
                      <w:color w:val="444444"/>
                      <w:sz w:val="18"/>
                      <w:szCs w:val="18"/>
                      <w:lang w:val="en-US" w:eastAsia="fr-FR"/>
                    </w:rPr>
                    <w:t>National Provider Identifier Number</w:t>
                  </w:r>
                </w:p>
                <w:p w:rsidR="00E40183" w:rsidRPr="00E40183" w:rsidRDefault="00E40183" w:rsidP="00E40183">
                  <w:pPr>
                    <w:spacing w:after="0" w:line="240" w:lineRule="atLeast"/>
                    <w:rPr>
                      <w:rFonts w:ascii="Arial" w:eastAsia="Times New Roman" w:hAnsi="Arial" w:cs="Arial"/>
                      <w:color w:val="444444"/>
                      <w:sz w:val="18"/>
                      <w:szCs w:val="18"/>
                      <w:lang w:val="en-US" w:eastAsia="fr-FR"/>
                    </w:rPr>
                  </w:pPr>
                  <w:r w:rsidRPr="00E40183">
                    <w:rPr>
                      <w:rFonts w:ascii="Arial" w:eastAsia="Times New Roman" w:hAnsi="Arial" w:cs="Arial"/>
                      <w:color w:val="444444"/>
                      <w:sz w:val="18"/>
                      <w:szCs w:val="18"/>
                      <w:lang w:val="en-US" w:eastAsia="fr-FR"/>
                    </w:rPr>
                    <w:t>Agnes Pottier</w:t>
                  </w:r>
                </w:p>
                <w:p w:rsidR="00E40183" w:rsidRPr="00E40183" w:rsidRDefault="00E40183" w:rsidP="00E40183">
                  <w:pPr>
                    <w:spacing w:after="0" w:line="240" w:lineRule="atLeast"/>
                    <w:rPr>
                      <w:rFonts w:ascii="Arial" w:eastAsia="Times New Roman" w:hAnsi="Arial" w:cs="Arial"/>
                      <w:color w:val="444444"/>
                      <w:sz w:val="18"/>
                      <w:szCs w:val="18"/>
                      <w:lang w:val="en-US" w:eastAsia="fr-FR"/>
                    </w:rPr>
                  </w:pPr>
                  <w:r w:rsidRPr="00E40183">
                    <w:rPr>
                      <w:rFonts w:ascii="Arial" w:eastAsia="Times New Roman" w:hAnsi="Arial" w:cs="Arial"/>
                      <w:color w:val="444444"/>
                      <w:sz w:val="18"/>
                      <w:szCs w:val="18"/>
                      <w:lang w:val="en-US" w:eastAsia="fr-FR"/>
                    </w:rPr>
                    <w:t>PhD</w:t>
                  </w:r>
                </w:p>
                <w:p w:rsidR="00E40183" w:rsidRPr="00E40183" w:rsidRDefault="00E40183" w:rsidP="00E40183">
                  <w:pPr>
                    <w:spacing w:after="0" w:line="240" w:lineRule="atLeast"/>
                    <w:rPr>
                      <w:rFonts w:ascii="Arial" w:eastAsia="Times New Roman" w:hAnsi="Arial" w:cs="Arial"/>
                      <w:color w:val="444444"/>
                      <w:sz w:val="18"/>
                      <w:szCs w:val="18"/>
                      <w:lang w:val="en-US" w:eastAsia="fr-FR"/>
                    </w:rPr>
                  </w:pPr>
                  <w:proofErr w:type="spellStart"/>
                  <w:r w:rsidRPr="00E40183">
                    <w:rPr>
                      <w:rFonts w:ascii="Arial" w:eastAsia="Times New Roman" w:hAnsi="Arial" w:cs="Arial"/>
                      <w:color w:val="444444"/>
                      <w:sz w:val="18"/>
                      <w:szCs w:val="18"/>
                      <w:lang w:val="en-US" w:eastAsia="fr-FR"/>
                    </w:rPr>
                    <w:t>Nanobiotix</w:t>
                  </w:r>
                  <w:proofErr w:type="spellEnd"/>
                </w:p>
                <w:p w:rsidR="00E40183" w:rsidRPr="00E40183" w:rsidRDefault="00E40183" w:rsidP="00E40183">
                  <w:pPr>
                    <w:spacing w:after="0" w:line="240" w:lineRule="atLeast"/>
                    <w:rPr>
                      <w:rFonts w:ascii="Arial" w:eastAsia="Times New Roman" w:hAnsi="Arial" w:cs="Arial"/>
                      <w:color w:val="444444"/>
                      <w:sz w:val="18"/>
                      <w:szCs w:val="18"/>
                      <w:lang w:val="en-US" w:eastAsia="fr-FR"/>
                    </w:rPr>
                  </w:pPr>
                  <w:r w:rsidRPr="00E40183">
                    <w:rPr>
                      <w:rFonts w:ascii="Arial" w:eastAsia="Times New Roman" w:hAnsi="Arial" w:cs="Arial"/>
                      <w:color w:val="444444"/>
                      <w:sz w:val="18"/>
                      <w:szCs w:val="18"/>
                      <w:lang w:val="en-US" w:eastAsia="fr-FR"/>
                    </w:rPr>
                    <w:br/>
                    <w:t>Role: Submitting Author</w:t>
                  </w:r>
                </w:p>
                <w:p w:rsidR="00E40183" w:rsidRPr="00E40183" w:rsidRDefault="00E40183" w:rsidP="00E40183">
                  <w:pPr>
                    <w:spacing w:after="0" w:line="240" w:lineRule="atLeast"/>
                    <w:rPr>
                      <w:rFonts w:ascii="Arial" w:eastAsia="Times New Roman" w:hAnsi="Arial" w:cs="Arial"/>
                      <w:color w:val="444444"/>
                      <w:sz w:val="18"/>
                      <w:szCs w:val="18"/>
                      <w:lang w:val="en-US" w:eastAsia="fr-FR"/>
                    </w:rPr>
                  </w:pPr>
                  <w:r w:rsidRPr="00E40183">
                    <w:rPr>
                      <w:rFonts w:ascii="Arial" w:eastAsia="Times New Roman" w:hAnsi="Arial" w:cs="Arial"/>
                      <w:color w:val="444444"/>
                      <w:sz w:val="18"/>
                      <w:szCs w:val="18"/>
                      <w:lang w:val="en-US" w:eastAsia="fr-FR"/>
                    </w:rPr>
                    <w:t>National Provider Identifier Number</w:t>
                  </w:r>
                </w:p>
                <w:p w:rsidR="00E40183" w:rsidRPr="00E40183" w:rsidRDefault="00E40183" w:rsidP="00E40183">
                  <w:pPr>
                    <w:spacing w:after="0" w:line="240" w:lineRule="atLeast"/>
                    <w:rPr>
                      <w:rFonts w:ascii="Arial" w:eastAsia="Times New Roman" w:hAnsi="Arial" w:cs="Arial"/>
                      <w:color w:val="444444"/>
                      <w:sz w:val="18"/>
                      <w:szCs w:val="18"/>
                      <w:lang w:val="en-US" w:eastAsia="fr-FR"/>
                    </w:rPr>
                  </w:pPr>
                  <w:r w:rsidRPr="00E40183">
                    <w:rPr>
                      <w:rFonts w:ascii="Arial" w:eastAsia="Times New Roman" w:hAnsi="Arial" w:cs="Arial"/>
                      <w:color w:val="444444"/>
                      <w:sz w:val="18"/>
                      <w:szCs w:val="18"/>
                      <w:lang w:val="en-US" w:eastAsia="fr-FR"/>
                    </w:rPr>
                    <w:t>Laurent Levy</w:t>
                  </w:r>
                </w:p>
                <w:p w:rsidR="00E40183" w:rsidRPr="00E40183" w:rsidRDefault="00E40183" w:rsidP="00E40183">
                  <w:pPr>
                    <w:spacing w:after="0" w:line="240" w:lineRule="atLeast"/>
                    <w:rPr>
                      <w:rFonts w:ascii="Arial" w:eastAsia="Times New Roman" w:hAnsi="Arial" w:cs="Arial"/>
                      <w:color w:val="444444"/>
                      <w:sz w:val="18"/>
                      <w:szCs w:val="18"/>
                      <w:lang w:val="en-US" w:eastAsia="fr-FR"/>
                    </w:rPr>
                  </w:pPr>
                  <w:r w:rsidRPr="00E40183">
                    <w:rPr>
                      <w:rFonts w:ascii="Arial" w:eastAsia="Times New Roman" w:hAnsi="Arial" w:cs="Arial"/>
                      <w:color w:val="444444"/>
                      <w:sz w:val="18"/>
                      <w:szCs w:val="18"/>
                      <w:lang w:val="en-US" w:eastAsia="fr-FR"/>
                    </w:rPr>
                    <w:t>PhD</w:t>
                  </w:r>
                </w:p>
                <w:p w:rsidR="00E40183" w:rsidRPr="00E40183" w:rsidRDefault="00E40183" w:rsidP="00E40183">
                  <w:pPr>
                    <w:spacing w:after="0" w:line="240" w:lineRule="atLeast"/>
                    <w:rPr>
                      <w:rFonts w:ascii="Arial" w:eastAsia="Times New Roman" w:hAnsi="Arial" w:cs="Arial"/>
                      <w:color w:val="444444"/>
                      <w:sz w:val="18"/>
                      <w:szCs w:val="18"/>
                      <w:lang w:val="en-US" w:eastAsia="fr-FR"/>
                    </w:rPr>
                  </w:pPr>
                  <w:proofErr w:type="spellStart"/>
                  <w:r w:rsidRPr="00E40183">
                    <w:rPr>
                      <w:rFonts w:ascii="Arial" w:eastAsia="Times New Roman" w:hAnsi="Arial" w:cs="Arial"/>
                      <w:color w:val="444444"/>
                      <w:sz w:val="18"/>
                      <w:szCs w:val="18"/>
                      <w:lang w:val="en-US" w:eastAsia="fr-FR"/>
                    </w:rPr>
                    <w:t>Nanobiotix</w:t>
                  </w:r>
                  <w:proofErr w:type="spellEnd"/>
                </w:p>
                <w:p w:rsidR="00E40183" w:rsidRPr="00E40183" w:rsidRDefault="00E40183" w:rsidP="00E40183">
                  <w:pPr>
                    <w:spacing w:after="0" w:line="240" w:lineRule="atLeast"/>
                    <w:rPr>
                      <w:rFonts w:ascii="Arial" w:eastAsia="Times New Roman" w:hAnsi="Arial" w:cs="Arial"/>
                      <w:color w:val="444444"/>
                      <w:sz w:val="18"/>
                      <w:szCs w:val="18"/>
                      <w:lang w:val="en-US" w:eastAsia="fr-FR"/>
                    </w:rPr>
                  </w:pPr>
                  <w:r w:rsidRPr="00E40183">
                    <w:rPr>
                      <w:rFonts w:ascii="Arial" w:eastAsia="Times New Roman" w:hAnsi="Arial" w:cs="Arial"/>
                      <w:color w:val="444444"/>
                      <w:sz w:val="18"/>
                      <w:szCs w:val="18"/>
                      <w:lang w:val="en-US" w:eastAsia="fr-FR"/>
                    </w:rPr>
                    <w:br/>
                    <w:t>Role: Presenting Author</w:t>
                  </w:r>
                </w:p>
                <w:p w:rsidR="00E40183" w:rsidRPr="00E40183" w:rsidRDefault="00E40183" w:rsidP="00E40183">
                  <w:pPr>
                    <w:spacing w:after="0" w:line="240" w:lineRule="atLeast"/>
                    <w:rPr>
                      <w:rFonts w:ascii="Arial" w:eastAsia="Times New Roman" w:hAnsi="Arial" w:cs="Arial"/>
                      <w:color w:val="444444"/>
                      <w:sz w:val="18"/>
                      <w:szCs w:val="18"/>
                      <w:lang w:val="en-US" w:eastAsia="fr-FR"/>
                    </w:rPr>
                  </w:pPr>
                  <w:r w:rsidRPr="00E40183">
                    <w:rPr>
                      <w:rFonts w:ascii="Arial" w:eastAsia="Times New Roman" w:hAnsi="Arial" w:cs="Arial"/>
                      <w:color w:val="444444"/>
                      <w:sz w:val="18"/>
                      <w:szCs w:val="18"/>
                      <w:lang w:val="en-US" w:eastAsia="fr-FR"/>
                    </w:rPr>
                    <w:t>National Provider Identifier Number</w:t>
                  </w:r>
                </w:p>
                <w:p w:rsidR="00E40183" w:rsidRPr="00E40183" w:rsidRDefault="00E40183" w:rsidP="00E40183">
                  <w:pPr>
                    <w:spacing w:after="0" w:line="240" w:lineRule="atLeast"/>
                    <w:rPr>
                      <w:rFonts w:ascii="Arial" w:eastAsia="Times New Roman" w:hAnsi="Arial" w:cs="Arial"/>
                      <w:color w:val="444444"/>
                      <w:sz w:val="18"/>
                      <w:szCs w:val="18"/>
                      <w:lang w:val="en-US" w:eastAsia="fr-FR"/>
                    </w:rPr>
                  </w:pPr>
                  <w:r w:rsidRPr="00E40183">
                    <w:rPr>
                      <w:rFonts w:ascii="Arial" w:eastAsia="Times New Roman" w:hAnsi="Arial" w:cs="Arial"/>
                      <w:color w:val="444444"/>
                      <w:sz w:val="18"/>
                      <w:szCs w:val="18"/>
                      <w:lang w:val="en-US" w:eastAsia="fr-FR"/>
                    </w:rPr>
                    <w:t>Bo Lu</w:t>
                  </w:r>
                </w:p>
                <w:p w:rsidR="00E40183" w:rsidRPr="00E40183" w:rsidRDefault="00E40183" w:rsidP="00E40183">
                  <w:pPr>
                    <w:spacing w:after="0" w:line="240" w:lineRule="atLeast"/>
                    <w:rPr>
                      <w:rFonts w:ascii="Arial" w:eastAsia="Times New Roman" w:hAnsi="Arial" w:cs="Arial"/>
                      <w:color w:val="444444"/>
                      <w:sz w:val="18"/>
                      <w:szCs w:val="18"/>
                      <w:lang w:val="en-US" w:eastAsia="fr-FR"/>
                    </w:rPr>
                  </w:pPr>
                  <w:r w:rsidRPr="00E40183">
                    <w:rPr>
                      <w:rFonts w:ascii="Arial" w:eastAsia="Times New Roman" w:hAnsi="Arial" w:cs="Arial"/>
                      <w:color w:val="444444"/>
                      <w:sz w:val="18"/>
                      <w:szCs w:val="18"/>
                      <w:lang w:val="en-US" w:eastAsia="fr-FR"/>
                    </w:rPr>
                    <w:t>MD</w:t>
                  </w:r>
                </w:p>
                <w:p w:rsidR="00E40183" w:rsidRPr="00E40183" w:rsidRDefault="00E40183" w:rsidP="00E40183">
                  <w:pPr>
                    <w:spacing w:after="0" w:line="240" w:lineRule="atLeast"/>
                    <w:rPr>
                      <w:rFonts w:ascii="Arial" w:eastAsia="Times New Roman" w:hAnsi="Arial" w:cs="Arial"/>
                      <w:color w:val="444444"/>
                      <w:sz w:val="18"/>
                      <w:szCs w:val="18"/>
                      <w:lang w:val="en-US" w:eastAsia="fr-FR"/>
                    </w:rPr>
                  </w:pPr>
                  <w:r w:rsidRPr="00E40183">
                    <w:rPr>
                      <w:rFonts w:ascii="Arial" w:eastAsia="Times New Roman" w:hAnsi="Arial" w:cs="Arial"/>
                      <w:color w:val="444444"/>
                      <w:sz w:val="18"/>
                      <w:szCs w:val="18"/>
                      <w:lang w:val="en-US" w:eastAsia="fr-FR"/>
                    </w:rPr>
                    <w:t>Thomas Jefferson University</w:t>
                  </w:r>
                </w:p>
                <w:p w:rsidR="00E40183" w:rsidRPr="00E40183" w:rsidRDefault="00E40183" w:rsidP="00E40183">
                  <w:pPr>
                    <w:spacing w:after="0" w:line="240" w:lineRule="atLeast"/>
                    <w:rPr>
                      <w:rFonts w:ascii="Arial" w:eastAsia="Times New Roman" w:hAnsi="Arial" w:cs="Arial"/>
                      <w:color w:val="444444"/>
                      <w:sz w:val="18"/>
                      <w:szCs w:val="18"/>
                      <w:lang w:val="en-US" w:eastAsia="fr-FR"/>
                    </w:rPr>
                  </w:pPr>
                  <w:r w:rsidRPr="00E40183">
                    <w:rPr>
                      <w:rFonts w:ascii="Arial" w:eastAsia="Times New Roman" w:hAnsi="Arial" w:cs="Arial"/>
                      <w:color w:val="444444"/>
                      <w:sz w:val="18"/>
                      <w:szCs w:val="18"/>
                      <w:lang w:val="en-US" w:eastAsia="fr-FR"/>
                    </w:rPr>
                    <w:br/>
                    <w:t>Role: Supporting Author</w:t>
                  </w:r>
                </w:p>
                <w:p w:rsidR="00E40183" w:rsidRPr="00E40183" w:rsidRDefault="00E40183" w:rsidP="00E40183">
                  <w:pPr>
                    <w:spacing w:after="0" w:line="240" w:lineRule="atLeast"/>
                    <w:rPr>
                      <w:rFonts w:ascii="Arial" w:eastAsia="Times New Roman" w:hAnsi="Arial" w:cs="Arial"/>
                      <w:color w:val="444444"/>
                      <w:sz w:val="18"/>
                      <w:szCs w:val="18"/>
                      <w:lang w:val="en-US" w:eastAsia="fr-FR"/>
                    </w:rPr>
                  </w:pPr>
                  <w:r w:rsidRPr="00E40183">
                    <w:rPr>
                      <w:rFonts w:ascii="Arial" w:eastAsia="Times New Roman" w:hAnsi="Arial" w:cs="Arial"/>
                      <w:color w:val="444444"/>
                      <w:sz w:val="18"/>
                      <w:szCs w:val="18"/>
                      <w:lang w:val="en-US" w:eastAsia="fr-FR"/>
                    </w:rPr>
                    <w:t>National Provider Identifier Number</w:t>
                  </w:r>
                </w:p>
                <w:p w:rsidR="00E40183" w:rsidRPr="00E40183" w:rsidRDefault="00E40183" w:rsidP="00E40183">
                  <w:pPr>
                    <w:spacing w:after="0" w:line="240" w:lineRule="atLeast"/>
                    <w:rPr>
                      <w:rFonts w:ascii="Arial" w:eastAsia="Times New Roman" w:hAnsi="Arial" w:cs="Arial"/>
                      <w:color w:val="444444"/>
                      <w:sz w:val="18"/>
                      <w:szCs w:val="18"/>
                      <w:lang w:val="en-US" w:eastAsia="fr-FR"/>
                    </w:rPr>
                  </w:pPr>
                  <w:r w:rsidRPr="00E40183">
                    <w:rPr>
                      <w:rFonts w:ascii="Arial" w:eastAsia="Times New Roman" w:hAnsi="Arial" w:cs="Arial"/>
                      <w:color w:val="444444"/>
                      <w:sz w:val="18"/>
                      <w:szCs w:val="18"/>
                      <w:lang w:val="en-US" w:eastAsia="fr-FR"/>
                    </w:rPr>
                    <w:br/>
                  </w:r>
                  <w:r w:rsidRPr="00E40183">
                    <w:rPr>
                      <w:rFonts w:ascii="Arial" w:eastAsia="Times New Roman" w:hAnsi="Arial" w:cs="Arial"/>
                      <w:color w:val="444444"/>
                      <w:sz w:val="21"/>
                      <w:szCs w:val="21"/>
                      <w:lang w:val="en-US" w:eastAsia="fr-FR"/>
                    </w:rPr>
                    <w:t>Submission Category</w:t>
                  </w:r>
                  <w:r w:rsidRPr="00E40183">
                    <w:rPr>
                      <w:rFonts w:ascii="Arial" w:eastAsia="Times New Roman" w:hAnsi="Arial" w:cs="Arial"/>
                      <w:color w:val="444444"/>
                      <w:sz w:val="18"/>
                      <w:szCs w:val="18"/>
                      <w:lang w:val="en-US" w:eastAsia="fr-FR"/>
                    </w:rPr>
                    <w:br/>
                    <w:t>Therapeutic Cancer Vaccines</w:t>
                  </w:r>
                  <w:r w:rsidRPr="00E40183">
                    <w:rPr>
                      <w:rFonts w:ascii="Arial" w:eastAsia="Times New Roman" w:hAnsi="Arial" w:cs="Arial"/>
                      <w:color w:val="444444"/>
                      <w:sz w:val="18"/>
                      <w:szCs w:val="18"/>
                      <w:lang w:val="en-US" w:eastAsia="fr-FR"/>
                    </w:rPr>
                    <w:br/>
                  </w:r>
                  <w:r w:rsidRPr="00E40183">
                    <w:rPr>
                      <w:rFonts w:ascii="Arial" w:eastAsia="Times New Roman" w:hAnsi="Arial" w:cs="Arial"/>
                      <w:color w:val="444444"/>
                      <w:sz w:val="18"/>
                      <w:szCs w:val="18"/>
                      <w:lang w:val="en-US" w:eastAsia="fr-FR"/>
                    </w:rPr>
                    <w:br/>
                  </w:r>
                  <w:r w:rsidRPr="00E40183">
                    <w:rPr>
                      <w:rFonts w:ascii="Arial" w:eastAsia="Times New Roman" w:hAnsi="Arial" w:cs="Arial"/>
                      <w:color w:val="444444"/>
                      <w:sz w:val="21"/>
                      <w:szCs w:val="21"/>
                      <w:lang w:val="en-US" w:eastAsia="fr-FR"/>
                    </w:rPr>
                    <w:t>Session</w:t>
                  </w:r>
                </w:p>
                <w:p w:rsidR="00E40183" w:rsidRPr="00E40183" w:rsidRDefault="00E40183" w:rsidP="00E40183">
                  <w:pPr>
                    <w:numPr>
                      <w:ilvl w:val="0"/>
                      <w:numId w:val="1"/>
                    </w:numPr>
                    <w:spacing w:before="105" w:after="100" w:afterAutospacing="1" w:line="240" w:lineRule="atLeast"/>
                    <w:rPr>
                      <w:rFonts w:ascii="Arial" w:eastAsia="Times New Roman" w:hAnsi="Arial" w:cs="Arial"/>
                      <w:color w:val="444444"/>
                      <w:sz w:val="18"/>
                      <w:szCs w:val="18"/>
                      <w:lang w:val="en-US" w:eastAsia="fr-FR"/>
                    </w:rPr>
                  </w:pPr>
                  <w:r w:rsidRPr="00E40183">
                    <w:rPr>
                      <w:rFonts w:ascii="Arial" w:eastAsia="Times New Roman" w:hAnsi="Arial" w:cs="Arial"/>
                      <w:color w:val="444444"/>
                      <w:sz w:val="18"/>
                      <w:szCs w:val="18"/>
                      <w:lang w:val="en-US" w:eastAsia="fr-FR"/>
                    </w:rPr>
                    <w:t>State-of-the-Art Immunotherapies: Challenges and Opportunities</w:t>
                  </w:r>
                </w:p>
                <w:p w:rsidR="00E40183" w:rsidRPr="00E40183" w:rsidRDefault="00E40183" w:rsidP="00E40183">
                  <w:pPr>
                    <w:spacing w:after="0" w:line="240" w:lineRule="atLeast"/>
                    <w:rPr>
                      <w:rFonts w:ascii="Arial" w:eastAsia="Times New Roman" w:hAnsi="Arial" w:cs="Arial"/>
                      <w:color w:val="444444"/>
                      <w:sz w:val="18"/>
                      <w:szCs w:val="18"/>
                      <w:lang w:eastAsia="fr-FR"/>
                    </w:rPr>
                  </w:pPr>
                  <w:r w:rsidRPr="00E40183">
                    <w:rPr>
                      <w:rFonts w:ascii="Arial" w:eastAsia="Times New Roman" w:hAnsi="Arial" w:cs="Arial"/>
                      <w:color w:val="444444"/>
                      <w:sz w:val="18"/>
                      <w:szCs w:val="18"/>
                      <w:lang w:val="en-US" w:eastAsia="fr-FR"/>
                    </w:rPr>
                    <w:br/>
                  </w:r>
                  <w:r w:rsidRPr="00E40183">
                    <w:rPr>
                      <w:rFonts w:ascii="Arial" w:eastAsia="Times New Roman" w:hAnsi="Arial" w:cs="Arial"/>
                      <w:color w:val="444444"/>
                      <w:sz w:val="21"/>
                      <w:szCs w:val="21"/>
                      <w:lang w:eastAsia="fr-FR"/>
                    </w:rPr>
                    <w:t>Keywords</w:t>
                  </w:r>
                </w:p>
                <w:p w:rsidR="00E40183" w:rsidRPr="00E40183" w:rsidRDefault="00E40183" w:rsidP="00E40183">
                  <w:pPr>
                    <w:numPr>
                      <w:ilvl w:val="0"/>
                      <w:numId w:val="2"/>
                    </w:numPr>
                    <w:spacing w:before="105" w:after="100" w:afterAutospacing="1" w:line="240" w:lineRule="atLeast"/>
                    <w:rPr>
                      <w:rFonts w:ascii="Arial" w:eastAsia="Times New Roman" w:hAnsi="Arial" w:cs="Arial"/>
                      <w:color w:val="444444"/>
                      <w:sz w:val="18"/>
                      <w:szCs w:val="18"/>
                      <w:lang w:eastAsia="fr-FR"/>
                    </w:rPr>
                  </w:pPr>
                  <w:proofErr w:type="spellStart"/>
                  <w:r w:rsidRPr="00E40183">
                    <w:rPr>
                      <w:rFonts w:ascii="Arial" w:eastAsia="Times New Roman" w:hAnsi="Arial" w:cs="Arial"/>
                      <w:color w:val="444444"/>
                      <w:sz w:val="18"/>
                      <w:szCs w:val="18"/>
                      <w:lang w:eastAsia="fr-FR"/>
                    </w:rPr>
                    <w:t>Radiotherapy</w:t>
                  </w:r>
                  <w:proofErr w:type="spellEnd"/>
                </w:p>
                <w:p w:rsidR="00E40183" w:rsidRPr="00E40183" w:rsidRDefault="00E40183" w:rsidP="00E40183">
                  <w:pPr>
                    <w:numPr>
                      <w:ilvl w:val="0"/>
                      <w:numId w:val="2"/>
                    </w:numPr>
                    <w:spacing w:before="105" w:after="100" w:afterAutospacing="1" w:line="240" w:lineRule="atLeast"/>
                    <w:rPr>
                      <w:rFonts w:ascii="Arial" w:eastAsia="Times New Roman" w:hAnsi="Arial" w:cs="Arial"/>
                      <w:color w:val="444444"/>
                      <w:sz w:val="18"/>
                      <w:szCs w:val="18"/>
                      <w:lang w:eastAsia="fr-FR"/>
                    </w:rPr>
                  </w:pPr>
                  <w:r w:rsidRPr="00E40183">
                    <w:rPr>
                      <w:rFonts w:ascii="Arial" w:eastAsia="Times New Roman" w:hAnsi="Arial" w:cs="Arial"/>
                      <w:color w:val="444444"/>
                      <w:sz w:val="18"/>
                      <w:szCs w:val="18"/>
                      <w:lang w:eastAsia="fr-FR"/>
                    </w:rPr>
                    <w:t>Vaccine</w:t>
                  </w:r>
                </w:p>
                <w:p w:rsidR="00E40183" w:rsidRPr="00E40183" w:rsidRDefault="00E40183" w:rsidP="00E40183">
                  <w:pPr>
                    <w:spacing w:after="0" w:line="240" w:lineRule="atLeast"/>
                    <w:rPr>
                      <w:rFonts w:ascii="Arial" w:eastAsia="Times New Roman" w:hAnsi="Arial" w:cs="Arial"/>
                      <w:color w:val="444444"/>
                      <w:sz w:val="18"/>
                      <w:szCs w:val="18"/>
                      <w:lang w:eastAsia="fr-FR"/>
                    </w:rPr>
                  </w:pPr>
                  <w:r w:rsidRPr="00E40183">
                    <w:rPr>
                      <w:rFonts w:ascii="Arial" w:eastAsia="Times New Roman" w:hAnsi="Arial" w:cs="Arial"/>
                      <w:color w:val="444444"/>
                      <w:sz w:val="18"/>
                      <w:szCs w:val="18"/>
                      <w:lang w:eastAsia="fr-FR"/>
                    </w:rPr>
                    <w:br/>
                  </w:r>
                  <w:r w:rsidRPr="00E40183">
                    <w:rPr>
                      <w:rFonts w:ascii="Arial" w:eastAsia="Times New Roman" w:hAnsi="Arial" w:cs="Arial"/>
                      <w:color w:val="444444"/>
                      <w:sz w:val="21"/>
                      <w:szCs w:val="21"/>
                      <w:lang w:eastAsia="fr-FR"/>
                    </w:rPr>
                    <w:t>Background </w:t>
                  </w:r>
                </w:p>
                <w:p w:rsidR="00E40183" w:rsidRPr="00E40183" w:rsidRDefault="00E40183" w:rsidP="00FC26F5">
                  <w:pPr>
                    <w:spacing w:before="100" w:beforeAutospacing="1" w:after="100" w:afterAutospacing="1" w:line="240" w:lineRule="atLeast"/>
                    <w:ind w:right="3851"/>
                    <w:rPr>
                      <w:rFonts w:ascii="Arial" w:eastAsia="Times New Roman" w:hAnsi="Arial" w:cs="Arial"/>
                      <w:color w:val="444444"/>
                      <w:sz w:val="18"/>
                      <w:szCs w:val="18"/>
                      <w:lang w:val="en-US" w:eastAsia="fr-FR"/>
                    </w:rPr>
                  </w:pPr>
                  <w:r w:rsidRPr="00E40183">
                    <w:rPr>
                      <w:rFonts w:ascii="Arial" w:eastAsia="Times New Roman" w:hAnsi="Arial" w:cs="Arial"/>
                      <w:color w:val="444444"/>
                      <w:sz w:val="18"/>
                      <w:szCs w:val="18"/>
                      <w:lang w:val="en-US" w:eastAsia="fr-FR"/>
                    </w:rPr>
                    <w:t>Effective immunotherapy requires optimal combination of immunotherapeutic agents to build a robust immune response against cancer. In this framework, radiotherapy has proven its ability to induce immunogenic cell death (ICD), showing a promising potential for successful combination. Hafnium oxide (HfO</w:t>
                  </w:r>
                  <w:r w:rsidRPr="00E40183">
                    <w:rPr>
                      <w:rFonts w:ascii="Arial" w:eastAsia="Times New Roman" w:hAnsi="Arial" w:cs="Arial"/>
                      <w:color w:val="444444"/>
                      <w:sz w:val="18"/>
                      <w:szCs w:val="18"/>
                      <w:vertAlign w:val="subscript"/>
                      <w:lang w:val="en-US" w:eastAsia="fr-FR"/>
                    </w:rPr>
                    <w:t>2</w:t>
                  </w:r>
                  <w:r w:rsidRPr="00E40183">
                    <w:rPr>
                      <w:rFonts w:ascii="Arial" w:eastAsia="Times New Roman" w:hAnsi="Arial" w:cs="Arial"/>
                      <w:color w:val="444444"/>
                      <w:sz w:val="18"/>
                      <w:szCs w:val="18"/>
                      <w:lang w:val="en-US" w:eastAsia="fr-FR"/>
                    </w:rPr>
                    <w:t xml:space="preserve">) </w:t>
                  </w:r>
                  <w:r w:rsidRPr="00E40183">
                    <w:rPr>
                      <w:rFonts w:ascii="Arial" w:eastAsia="Times New Roman" w:hAnsi="Arial" w:cs="Arial"/>
                      <w:color w:val="444444"/>
                      <w:sz w:val="18"/>
                      <w:szCs w:val="18"/>
                      <w:lang w:val="en-US" w:eastAsia="fr-FR"/>
                    </w:rPr>
                    <w:lastRenderedPageBreak/>
                    <w:t>nanoparticles, undergoing clinical trials for enhancing radiotherapy, was designed as high electron density material at the nanoscale, to enhance the absorption of radiation delivered within tumors. The nanoparticles are taken up by cancer cells and, when exposed to radiotherapy, locally increase the radiation dose deposit, triggering more cancer cells death when compared to radiotherapy alone (Figure 1). </w:t>
                  </w:r>
                </w:p>
                <w:p w:rsidR="00E40183" w:rsidRPr="00E40183" w:rsidRDefault="00E40183" w:rsidP="00E40183">
                  <w:pPr>
                    <w:spacing w:after="0" w:line="240" w:lineRule="atLeast"/>
                    <w:rPr>
                      <w:rFonts w:ascii="Arial" w:eastAsia="Times New Roman" w:hAnsi="Arial" w:cs="Arial"/>
                      <w:color w:val="444444"/>
                      <w:sz w:val="18"/>
                      <w:szCs w:val="18"/>
                      <w:lang w:val="en-US" w:eastAsia="fr-FR"/>
                    </w:rPr>
                  </w:pPr>
                  <w:r w:rsidRPr="00E40183">
                    <w:rPr>
                      <w:rFonts w:ascii="Arial" w:eastAsia="Times New Roman" w:hAnsi="Arial" w:cs="Arial"/>
                      <w:color w:val="444444"/>
                      <w:sz w:val="18"/>
                      <w:szCs w:val="18"/>
                      <w:lang w:val="en-US" w:eastAsia="fr-FR"/>
                    </w:rPr>
                    <w:br/>
                  </w:r>
                  <w:r w:rsidRPr="00E40183">
                    <w:rPr>
                      <w:rFonts w:ascii="Arial" w:eastAsia="Times New Roman" w:hAnsi="Arial" w:cs="Arial"/>
                      <w:color w:val="444444"/>
                      <w:sz w:val="18"/>
                      <w:szCs w:val="18"/>
                      <w:lang w:val="en-US" w:eastAsia="fr-FR"/>
                    </w:rPr>
                    <w:br/>
                  </w:r>
                  <w:r w:rsidRPr="00E40183">
                    <w:rPr>
                      <w:rFonts w:ascii="Arial" w:eastAsia="Times New Roman" w:hAnsi="Arial" w:cs="Arial"/>
                      <w:color w:val="444444"/>
                      <w:sz w:val="21"/>
                      <w:szCs w:val="21"/>
                      <w:lang w:val="en-US" w:eastAsia="fr-FR"/>
                    </w:rPr>
                    <w:t>Methods </w:t>
                  </w:r>
                </w:p>
                <w:p w:rsidR="00E40183" w:rsidRPr="00E40183" w:rsidRDefault="00E40183" w:rsidP="00FC26F5">
                  <w:pPr>
                    <w:spacing w:before="100" w:beforeAutospacing="1" w:after="100" w:afterAutospacing="1" w:line="240" w:lineRule="atLeast"/>
                    <w:ind w:right="3851"/>
                    <w:rPr>
                      <w:rFonts w:ascii="Arial" w:eastAsia="Times New Roman" w:hAnsi="Arial" w:cs="Arial"/>
                      <w:color w:val="444444"/>
                      <w:sz w:val="18"/>
                      <w:szCs w:val="18"/>
                      <w:lang w:val="en-US" w:eastAsia="fr-FR"/>
                    </w:rPr>
                  </w:pPr>
                  <w:r w:rsidRPr="00E40183">
                    <w:rPr>
                      <w:rFonts w:ascii="Arial" w:eastAsia="Times New Roman" w:hAnsi="Arial" w:cs="Arial"/>
                      <w:color w:val="444444"/>
                      <w:sz w:val="18"/>
                      <w:szCs w:val="18"/>
                      <w:lang w:val="en-US" w:eastAsia="fr-FR"/>
                    </w:rPr>
                    <w:t>Generation of ICD components – namely calreticulin (CALR) surface exposure, release of high mobility group box 1 (HMGB1) protein and liberation of adenosine-5’-triphosphate (ATP) – were examined on human cancer cell lines across human cancer types, 24- to 96-hrs post-treatment with HfO</w:t>
                  </w:r>
                  <w:r w:rsidRPr="00E40183">
                    <w:rPr>
                      <w:rFonts w:ascii="Arial" w:eastAsia="Times New Roman" w:hAnsi="Arial" w:cs="Arial"/>
                      <w:color w:val="444444"/>
                      <w:sz w:val="18"/>
                      <w:szCs w:val="18"/>
                      <w:vertAlign w:val="subscript"/>
                      <w:lang w:val="en-US" w:eastAsia="fr-FR"/>
                    </w:rPr>
                    <w:t>2</w:t>
                  </w:r>
                  <w:r w:rsidRPr="00E40183">
                    <w:rPr>
                      <w:rFonts w:ascii="Arial" w:eastAsia="Times New Roman" w:hAnsi="Arial" w:cs="Arial"/>
                      <w:color w:val="444444"/>
                      <w:sz w:val="18"/>
                      <w:szCs w:val="18"/>
                      <w:lang w:val="en-US" w:eastAsia="fr-FR"/>
                    </w:rPr>
                    <w:t xml:space="preserve">nanoparticles and exposure to irradiation (from 4Gy to 15 </w:t>
                  </w:r>
                  <w:proofErr w:type="spellStart"/>
                  <w:r w:rsidRPr="00E40183">
                    <w:rPr>
                      <w:rFonts w:ascii="Arial" w:eastAsia="Times New Roman" w:hAnsi="Arial" w:cs="Arial"/>
                      <w:color w:val="444444"/>
                      <w:sz w:val="18"/>
                      <w:szCs w:val="18"/>
                      <w:lang w:val="en-US" w:eastAsia="fr-FR"/>
                    </w:rPr>
                    <w:t>Gy</w:t>
                  </w:r>
                  <w:proofErr w:type="spellEnd"/>
                  <w:r w:rsidRPr="00E40183">
                    <w:rPr>
                      <w:rFonts w:ascii="Arial" w:eastAsia="Times New Roman" w:hAnsi="Arial" w:cs="Arial"/>
                      <w:color w:val="444444"/>
                      <w:sz w:val="18"/>
                      <w:szCs w:val="18"/>
                      <w:lang w:val="en-US" w:eastAsia="fr-FR"/>
                    </w:rPr>
                    <w:t>).</w:t>
                  </w:r>
                </w:p>
                <w:p w:rsidR="00E40183" w:rsidRPr="00E40183" w:rsidRDefault="00E40183" w:rsidP="00E40183">
                  <w:pPr>
                    <w:spacing w:after="0" w:line="240" w:lineRule="atLeast"/>
                    <w:rPr>
                      <w:rFonts w:ascii="Arial" w:eastAsia="Times New Roman" w:hAnsi="Arial" w:cs="Arial"/>
                      <w:color w:val="444444"/>
                      <w:sz w:val="18"/>
                      <w:szCs w:val="18"/>
                      <w:lang w:val="en-US" w:eastAsia="fr-FR"/>
                    </w:rPr>
                  </w:pPr>
                </w:p>
                <w:p w:rsidR="00E40183" w:rsidRPr="00E40183" w:rsidRDefault="00E40183" w:rsidP="00FC26F5">
                  <w:pPr>
                    <w:spacing w:before="100" w:beforeAutospacing="1" w:after="100" w:afterAutospacing="1" w:line="240" w:lineRule="atLeast"/>
                    <w:ind w:right="3851"/>
                    <w:rPr>
                      <w:rFonts w:ascii="Arial" w:eastAsia="Times New Roman" w:hAnsi="Arial" w:cs="Arial"/>
                      <w:color w:val="444444"/>
                      <w:sz w:val="18"/>
                      <w:szCs w:val="18"/>
                      <w:lang w:val="en-US" w:eastAsia="fr-FR"/>
                    </w:rPr>
                  </w:pPr>
                  <w:r w:rsidRPr="00E40183">
                    <w:rPr>
                      <w:rFonts w:ascii="Arial" w:eastAsia="Times New Roman" w:hAnsi="Arial" w:cs="Arial"/>
                      <w:color w:val="444444"/>
                      <w:sz w:val="18"/>
                      <w:szCs w:val="18"/>
                      <w:lang w:val="en-US" w:eastAsia="fr-FR"/>
                    </w:rPr>
                    <w:t>CT 26 (murine colorectal cancer cells) treated with or without HfO</w:t>
                  </w:r>
                  <w:r w:rsidRPr="00E40183">
                    <w:rPr>
                      <w:rFonts w:ascii="Arial" w:eastAsia="Times New Roman" w:hAnsi="Arial" w:cs="Arial"/>
                      <w:color w:val="444444"/>
                      <w:sz w:val="18"/>
                      <w:szCs w:val="18"/>
                      <w:vertAlign w:val="subscript"/>
                      <w:lang w:val="en-US" w:eastAsia="fr-FR"/>
                    </w:rPr>
                    <w:t>2</w:t>
                  </w:r>
                  <w:r w:rsidRPr="00E40183">
                    <w:rPr>
                      <w:rFonts w:ascii="Arial" w:eastAsia="Times New Roman" w:hAnsi="Arial" w:cs="Arial"/>
                      <w:color w:val="444444"/>
                      <w:sz w:val="18"/>
                      <w:szCs w:val="18"/>
                      <w:lang w:val="en-US" w:eastAsia="fr-FR"/>
                    </w:rPr>
                    <w:t> nanoparticles were exposed to irradiation (6Gy). Irradiated cells (1.10</w:t>
                  </w:r>
                  <w:r w:rsidRPr="00E40183">
                    <w:rPr>
                      <w:rFonts w:ascii="Arial" w:eastAsia="Times New Roman" w:hAnsi="Arial" w:cs="Arial"/>
                      <w:color w:val="444444"/>
                      <w:sz w:val="18"/>
                      <w:szCs w:val="18"/>
                      <w:vertAlign w:val="superscript"/>
                      <w:lang w:val="en-US" w:eastAsia="fr-FR"/>
                    </w:rPr>
                    <w:t>6</w:t>
                  </w:r>
                  <w:r w:rsidRPr="00E40183">
                    <w:rPr>
                      <w:rFonts w:ascii="Arial" w:eastAsia="Times New Roman" w:hAnsi="Arial" w:cs="Arial"/>
                      <w:color w:val="444444"/>
                      <w:sz w:val="18"/>
                      <w:szCs w:val="18"/>
                      <w:lang w:val="en-US" w:eastAsia="fr-FR"/>
                    </w:rPr>
                    <w:t>) were inoculated subcutaneously into the flank of BALB/c mice (vaccination phase). Seven days after, mice were challenged with live CT 26 tumor cells (3.10</w:t>
                  </w:r>
                  <w:r w:rsidRPr="00E40183">
                    <w:rPr>
                      <w:rFonts w:ascii="Arial" w:eastAsia="Times New Roman" w:hAnsi="Arial" w:cs="Arial"/>
                      <w:color w:val="444444"/>
                      <w:sz w:val="18"/>
                      <w:szCs w:val="18"/>
                      <w:vertAlign w:val="superscript"/>
                      <w:lang w:val="en-US" w:eastAsia="fr-FR"/>
                    </w:rPr>
                    <w:t>5</w:t>
                  </w:r>
                  <w:r w:rsidRPr="00E40183">
                    <w:rPr>
                      <w:rFonts w:ascii="Arial" w:eastAsia="Times New Roman" w:hAnsi="Arial" w:cs="Arial"/>
                      <w:color w:val="444444"/>
                      <w:sz w:val="18"/>
                      <w:szCs w:val="18"/>
                      <w:lang w:val="en-US" w:eastAsia="fr-FR"/>
                    </w:rPr>
                    <w:t xml:space="preserve">) (challenge phase).  The host immune response against </w:t>
                  </w:r>
                  <w:proofErr w:type="gramStart"/>
                  <w:r w:rsidRPr="00E40183">
                    <w:rPr>
                      <w:rFonts w:ascii="Arial" w:eastAsia="Times New Roman" w:hAnsi="Arial" w:cs="Arial"/>
                      <w:color w:val="444444"/>
                      <w:sz w:val="18"/>
                      <w:szCs w:val="18"/>
                      <w:lang w:val="en-US" w:eastAsia="fr-FR"/>
                    </w:rPr>
                    <w:t>these cells was evaluated by the apparition</w:t>
                  </w:r>
                  <w:proofErr w:type="gramEnd"/>
                  <w:r w:rsidRPr="00E40183">
                    <w:rPr>
                      <w:rFonts w:ascii="Arial" w:eastAsia="Times New Roman" w:hAnsi="Arial" w:cs="Arial"/>
                      <w:color w:val="444444"/>
                      <w:sz w:val="18"/>
                      <w:szCs w:val="18"/>
                      <w:lang w:val="en-US" w:eastAsia="fr-FR"/>
                    </w:rPr>
                    <w:t xml:space="preserve"> of at least one tumor (vaccination or challenge site).</w:t>
                  </w:r>
                </w:p>
                <w:p w:rsidR="00E40183" w:rsidRPr="00E40183" w:rsidRDefault="00E40183" w:rsidP="00E40183">
                  <w:pPr>
                    <w:spacing w:after="0" w:line="240" w:lineRule="atLeast"/>
                    <w:rPr>
                      <w:rFonts w:ascii="Arial" w:eastAsia="Times New Roman" w:hAnsi="Arial" w:cs="Arial"/>
                      <w:color w:val="444444"/>
                      <w:sz w:val="18"/>
                      <w:szCs w:val="18"/>
                      <w:lang w:val="en-US" w:eastAsia="fr-FR"/>
                    </w:rPr>
                  </w:pPr>
                  <w:r w:rsidRPr="00E40183">
                    <w:rPr>
                      <w:rFonts w:ascii="Arial" w:eastAsia="Times New Roman" w:hAnsi="Arial" w:cs="Arial"/>
                      <w:color w:val="444444"/>
                      <w:sz w:val="18"/>
                      <w:szCs w:val="18"/>
                      <w:lang w:val="en-US" w:eastAsia="fr-FR"/>
                    </w:rPr>
                    <w:br/>
                  </w:r>
                  <w:r w:rsidRPr="00E40183">
                    <w:rPr>
                      <w:rFonts w:ascii="Arial" w:eastAsia="Times New Roman" w:hAnsi="Arial" w:cs="Arial"/>
                      <w:color w:val="444444"/>
                      <w:sz w:val="18"/>
                      <w:szCs w:val="18"/>
                      <w:lang w:val="en-US" w:eastAsia="fr-FR"/>
                    </w:rPr>
                    <w:br/>
                  </w:r>
                  <w:r w:rsidRPr="00E40183">
                    <w:rPr>
                      <w:rFonts w:ascii="Arial" w:eastAsia="Times New Roman" w:hAnsi="Arial" w:cs="Arial"/>
                      <w:color w:val="444444"/>
                      <w:sz w:val="18"/>
                      <w:szCs w:val="18"/>
                      <w:lang w:val="en-US" w:eastAsia="fr-FR"/>
                    </w:rPr>
                    <w:br/>
                  </w:r>
                  <w:r w:rsidRPr="00E40183">
                    <w:rPr>
                      <w:rFonts w:ascii="Arial" w:eastAsia="Times New Roman" w:hAnsi="Arial" w:cs="Arial"/>
                      <w:color w:val="444444"/>
                      <w:sz w:val="21"/>
                      <w:szCs w:val="21"/>
                      <w:lang w:val="en-US" w:eastAsia="fr-FR"/>
                    </w:rPr>
                    <w:t>Results </w:t>
                  </w:r>
                </w:p>
                <w:p w:rsidR="00E40183" w:rsidRPr="00E40183" w:rsidRDefault="00E40183" w:rsidP="00FC26F5">
                  <w:pPr>
                    <w:spacing w:before="100" w:beforeAutospacing="1" w:after="100" w:afterAutospacing="1" w:line="240" w:lineRule="atLeast"/>
                    <w:ind w:right="3851"/>
                    <w:rPr>
                      <w:rFonts w:ascii="Arial" w:eastAsia="Times New Roman" w:hAnsi="Arial" w:cs="Arial"/>
                      <w:color w:val="444444"/>
                      <w:sz w:val="18"/>
                      <w:szCs w:val="18"/>
                      <w:lang w:val="en-US" w:eastAsia="fr-FR"/>
                    </w:rPr>
                  </w:pPr>
                  <w:r w:rsidRPr="00E40183">
                    <w:rPr>
                      <w:rFonts w:ascii="Arial" w:eastAsia="Times New Roman" w:hAnsi="Arial" w:cs="Arial"/>
                      <w:i/>
                      <w:iCs/>
                      <w:color w:val="444444"/>
                      <w:sz w:val="18"/>
                      <w:szCs w:val="18"/>
                      <w:lang w:val="en-US" w:eastAsia="fr-FR"/>
                    </w:rPr>
                    <w:t>In vitro</w:t>
                  </w:r>
                  <w:r w:rsidRPr="00E40183">
                    <w:rPr>
                      <w:rFonts w:ascii="Arial" w:eastAsia="Times New Roman" w:hAnsi="Arial" w:cs="Arial"/>
                      <w:color w:val="444444"/>
                      <w:sz w:val="18"/>
                      <w:szCs w:val="18"/>
                      <w:lang w:val="en-US" w:eastAsia="fr-FR"/>
                    </w:rPr>
                    <w:t>, human cancer cell lines treated with HfO</w:t>
                  </w:r>
                  <w:r w:rsidRPr="00E40183">
                    <w:rPr>
                      <w:rFonts w:ascii="Arial" w:eastAsia="Times New Roman" w:hAnsi="Arial" w:cs="Arial"/>
                      <w:color w:val="444444"/>
                      <w:sz w:val="18"/>
                      <w:szCs w:val="18"/>
                      <w:vertAlign w:val="subscript"/>
                      <w:lang w:val="en-US" w:eastAsia="fr-FR"/>
                    </w:rPr>
                    <w:t>2</w:t>
                  </w:r>
                  <w:r w:rsidRPr="00E40183">
                    <w:rPr>
                      <w:rFonts w:ascii="Arial" w:eastAsia="Times New Roman" w:hAnsi="Arial" w:cs="Arial"/>
                      <w:color w:val="444444"/>
                      <w:sz w:val="18"/>
                      <w:szCs w:val="18"/>
                      <w:lang w:val="en-US" w:eastAsia="fr-FR"/>
                    </w:rPr>
                    <w:t> nanoparticles exposed to irradiation enhanced the quantity of ICD (more than 25%) when compared to irradiation alone. Interestingly, in tested human cell lines HCT116 (radiosensitive colorectal cancer) and 42MGBA (</w:t>
                  </w:r>
                  <w:proofErr w:type="spellStart"/>
                  <w:r w:rsidRPr="00E40183">
                    <w:rPr>
                      <w:rFonts w:ascii="Arial" w:eastAsia="Times New Roman" w:hAnsi="Arial" w:cs="Arial"/>
                      <w:color w:val="444444"/>
                      <w:sz w:val="18"/>
                      <w:szCs w:val="18"/>
                      <w:lang w:val="en-US" w:eastAsia="fr-FR"/>
                    </w:rPr>
                    <w:t>radioresistant</w:t>
                  </w:r>
                  <w:proofErr w:type="spellEnd"/>
                  <w:r w:rsidRPr="00E40183">
                    <w:rPr>
                      <w:rFonts w:ascii="Arial" w:eastAsia="Times New Roman" w:hAnsi="Arial" w:cs="Arial"/>
                      <w:color w:val="444444"/>
                      <w:sz w:val="18"/>
                      <w:szCs w:val="18"/>
                      <w:lang w:val="en-US" w:eastAsia="fr-FR"/>
                    </w:rPr>
                    <w:t xml:space="preserve"> glioblastoma), the generation of HMGB1 from cells treated with HfO</w:t>
                  </w:r>
                  <w:r w:rsidRPr="00E40183">
                    <w:rPr>
                      <w:rFonts w:ascii="Arial" w:eastAsia="Times New Roman" w:hAnsi="Arial" w:cs="Arial"/>
                      <w:color w:val="444444"/>
                      <w:sz w:val="18"/>
                      <w:szCs w:val="18"/>
                      <w:vertAlign w:val="subscript"/>
                      <w:lang w:val="en-US" w:eastAsia="fr-FR"/>
                    </w:rPr>
                    <w:t>2</w:t>
                  </w:r>
                  <w:r w:rsidRPr="00E40183">
                    <w:rPr>
                      <w:rFonts w:ascii="Arial" w:eastAsia="Times New Roman" w:hAnsi="Arial" w:cs="Arial"/>
                      <w:color w:val="444444"/>
                      <w:sz w:val="18"/>
                      <w:szCs w:val="18"/>
                      <w:lang w:val="en-US" w:eastAsia="fr-FR"/>
                    </w:rPr>
                    <w:t> nanoparticles and exposed to 4Gy and 10Gy respectively, was superior to the generation of ICD from cells treated with 6Gy and 15Gy alone respectively.</w:t>
                  </w:r>
                </w:p>
                <w:p w:rsidR="00E40183" w:rsidRPr="00E40183" w:rsidRDefault="00E40183" w:rsidP="00FC26F5">
                  <w:pPr>
                    <w:spacing w:after="0" w:line="240" w:lineRule="atLeast"/>
                    <w:ind w:right="3851"/>
                    <w:rPr>
                      <w:rFonts w:ascii="Arial" w:eastAsia="Times New Roman" w:hAnsi="Arial" w:cs="Arial"/>
                      <w:color w:val="444444"/>
                      <w:sz w:val="18"/>
                      <w:szCs w:val="18"/>
                      <w:lang w:val="en-US" w:eastAsia="fr-FR"/>
                    </w:rPr>
                  </w:pPr>
                  <w:r w:rsidRPr="00E40183">
                    <w:rPr>
                      <w:rFonts w:ascii="Arial" w:eastAsia="Times New Roman" w:hAnsi="Arial" w:cs="Arial"/>
                      <w:color w:val="444444"/>
                      <w:sz w:val="18"/>
                      <w:szCs w:val="18"/>
                      <w:lang w:val="en-US" w:eastAsia="fr-FR"/>
                    </w:rPr>
                    <w:br/>
                  </w:r>
                  <w:r w:rsidRPr="00E40183">
                    <w:rPr>
                      <w:rFonts w:ascii="Arial" w:eastAsia="Times New Roman" w:hAnsi="Arial" w:cs="Arial"/>
                      <w:i/>
                      <w:iCs/>
                      <w:color w:val="444444"/>
                      <w:sz w:val="18"/>
                      <w:szCs w:val="18"/>
                      <w:lang w:val="en-US" w:eastAsia="fr-FR"/>
                    </w:rPr>
                    <w:t>In vivo</w:t>
                  </w:r>
                  <w:r w:rsidRPr="00E40183">
                    <w:rPr>
                      <w:rFonts w:ascii="Arial" w:eastAsia="Times New Roman" w:hAnsi="Arial" w:cs="Arial"/>
                      <w:color w:val="444444"/>
                      <w:sz w:val="18"/>
                      <w:szCs w:val="18"/>
                      <w:lang w:val="en-US" w:eastAsia="fr-FR"/>
                    </w:rPr>
                    <w:t>, the percentage of mice protected against live CT 26 challenge was markedly increased for mice vaccinated with cells treated with HfO</w:t>
                  </w:r>
                  <w:r w:rsidRPr="00E40183">
                    <w:rPr>
                      <w:rFonts w:ascii="Arial" w:eastAsia="Times New Roman" w:hAnsi="Arial" w:cs="Arial"/>
                      <w:color w:val="444444"/>
                      <w:sz w:val="18"/>
                      <w:szCs w:val="18"/>
                      <w:vertAlign w:val="subscript"/>
                      <w:lang w:val="en-US" w:eastAsia="fr-FR"/>
                    </w:rPr>
                    <w:t>2</w:t>
                  </w:r>
                  <w:r w:rsidRPr="00E40183">
                    <w:rPr>
                      <w:rFonts w:ascii="Arial" w:eastAsia="Times New Roman" w:hAnsi="Arial" w:cs="Arial"/>
                      <w:color w:val="444444"/>
                      <w:sz w:val="18"/>
                      <w:szCs w:val="18"/>
                      <w:lang w:val="en-US" w:eastAsia="fr-FR"/>
                    </w:rPr>
                    <w:t>nanoparticles exposed to 6Gy versus 6Gy alone (66% vs 33% respectively).    </w:t>
                  </w:r>
                  <w:r w:rsidRPr="00E40183">
                    <w:rPr>
                      <w:rFonts w:ascii="Arial" w:eastAsia="Times New Roman" w:hAnsi="Arial" w:cs="Arial"/>
                      <w:color w:val="444444"/>
                      <w:sz w:val="18"/>
                      <w:szCs w:val="18"/>
                      <w:lang w:val="en-US" w:eastAsia="fr-FR"/>
                    </w:rPr>
                    <w:br/>
                  </w:r>
                  <w:r w:rsidRPr="00E40183">
                    <w:rPr>
                      <w:rFonts w:ascii="Arial" w:eastAsia="Times New Roman" w:hAnsi="Arial" w:cs="Arial"/>
                      <w:color w:val="444444"/>
                      <w:sz w:val="18"/>
                      <w:szCs w:val="18"/>
                      <w:lang w:val="en-US" w:eastAsia="fr-FR"/>
                    </w:rPr>
                    <w:br/>
                  </w:r>
                  <w:r w:rsidRPr="00E40183">
                    <w:rPr>
                      <w:rFonts w:ascii="Arial" w:eastAsia="Times New Roman" w:hAnsi="Arial" w:cs="Arial"/>
                      <w:color w:val="444444"/>
                      <w:sz w:val="21"/>
                      <w:szCs w:val="21"/>
                      <w:lang w:val="en-US" w:eastAsia="fr-FR"/>
                    </w:rPr>
                    <w:t>Conclusions</w:t>
                  </w:r>
                </w:p>
                <w:p w:rsidR="00E40183" w:rsidRPr="00E40183" w:rsidRDefault="00E40183" w:rsidP="00FC26F5">
                  <w:pPr>
                    <w:spacing w:before="100" w:beforeAutospacing="1" w:after="100" w:afterAutospacing="1" w:line="240" w:lineRule="atLeast"/>
                    <w:ind w:right="3851"/>
                    <w:rPr>
                      <w:rFonts w:ascii="Arial" w:eastAsia="Times New Roman" w:hAnsi="Arial" w:cs="Arial"/>
                      <w:color w:val="444444"/>
                      <w:sz w:val="18"/>
                      <w:szCs w:val="18"/>
                      <w:lang w:val="en-US" w:eastAsia="fr-FR"/>
                    </w:rPr>
                  </w:pPr>
                  <w:bookmarkStart w:id="0" w:name="_GoBack"/>
                  <w:r w:rsidRPr="00E40183">
                    <w:rPr>
                      <w:rFonts w:ascii="Arial" w:eastAsia="Times New Roman" w:hAnsi="Arial" w:cs="Arial"/>
                      <w:color w:val="444444"/>
                      <w:sz w:val="18"/>
                      <w:szCs w:val="18"/>
                      <w:lang w:val="en-US" w:eastAsia="fr-FR"/>
                    </w:rPr>
                    <w:t>HfO</w:t>
                  </w:r>
                  <w:r w:rsidRPr="00E40183">
                    <w:rPr>
                      <w:rFonts w:ascii="Arial" w:eastAsia="Times New Roman" w:hAnsi="Arial" w:cs="Arial"/>
                      <w:color w:val="444444"/>
                      <w:sz w:val="18"/>
                      <w:szCs w:val="18"/>
                      <w:vertAlign w:val="subscript"/>
                      <w:lang w:val="en-US" w:eastAsia="fr-FR"/>
                    </w:rPr>
                    <w:t>2</w:t>
                  </w:r>
                  <w:r w:rsidRPr="00E40183">
                    <w:rPr>
                      <w:rFonts w:ascii="Arial" w:eastAsia="Times New Roman" w:hAnsi="Arial" w:cs="Arial"/>
                      <w:color w:val="444444"/>
                      <w:sz w:val="18"/>
                      <w:szCs w:val="18"/>
                      <w:lang w:val="en-US" w:eastAsia="fr-FR"/>
                    </w:rPr>
                    <w:t> nanoparticles exposed to irradiation enhanced cancer cells destruction and ICD compared to irradiation alone, suggesting a strong potential for transforming tumor into an effective in situ vaccine. They may contribute to transform “cold” tumor into “hot” tumor and effectively be combined with most of the immunotherapeutic agents across oncology.  </w:t>
                  </w:r>
                </w:p>
                <w:bookmarkEnd w:id="0"/>
                <w:p w:rsidR="00E40183" w:rsidRPr="00E40183" w:rsidRDefault="00E40183" w:rsidP="00E40183">
                  <w:pPr>
                    <w:spacing w:after="0" w:line="240" w:lineRule="atLeast"/>
                    <w:rPr>
                      <w:rFonts w:ascii="Arial" w:eastAsia="Times New Roman" w:hAnsi="Arial" w:cs="Arial"/>
                      <w:color w:val="444444"/>
                      <w:sz w:val="18"/>
                      <w:szCs w:val="18"/>
                      <w:lang w:val="en-US" w:eastAsia="fr-FR"/>
                    </w:rPr>
                  </w:pPr>
                  <w:r w:rsidRPr="00E40183">
                    <w:rPr>
                      <w:rFonts w:ascii="Arial" w:eastAsia="Times New Roman" w:hAnsi="Arial" w:cs="Arial"/>
                      <w:color w:val="444444"/>
                      <w:sz w:val="18"/>
                      <w:szCs w:val="18"/>
                      <w:lang w:val="en-US" w:eastAsia="fr-FR"/>
                    </w:rPr>
                    <w:br/>
                  </w:r>
                  <w:r w:rsidRPr="00E40183">
                    <w:rPr>
                      <w:rFonts w:ascii="Arial" w:eastAsia="Times New Roman" w:hAnsi="Arial" w:cs="Arial"/>
                      <w:color w:val="444444"/>
                      <w:sz w:val="18"/>
                      <w:szCs w:val="18"/>
                      <w:lang w:val="en-US" w:eastAsia="fr-FR"/>
                    </w:rPr>
                    <w:br/>
                  </w:r>
                  <w:r w:rsidRPr="00E40183">
                    <w:rPr>
                      <w:rFonts w:ascii="Arial" w:eastAsia="Times New Roman" w:hAnsi="Arial" w:cs="Arial"/>
                      <w:color w:val="444444"/>
                      <w:sz w:val="21"/>
                      <w:szCs w:val="21"/>
                      <w:lang w:val="en-US" w:eastAsia="fr-FR"/>
                    </w:rPr>
                    <w:t>Acknowledgements </w:t>
                  </w:r>
                  <w:r w:rsidRPr="00E40183">
                    <w:rPr>
                      <w:rFonts w:ascii="Arial" w:eastAsia="Times New Roman" w:hAnsi="Arial" w:cs="Arial"/>
                      <w:color w:val="444444"/>
                      <w:sz w:val="18"/>
                      <w:szCs w:val="18"/>
                      <w:lang w:val="en-US" w:eastAsia="fr-FR"/>
                    </w:rPr>
                    <w:br/>
                  </w:r>
                  <w:r w:rsidRPr="00E40183">
                    <w:rPr>
                      <w:rFonts w:ascii="Arial" w:eastAsia="Times New Roman" w:hAnsi="Arial" w:cs="Arial"/>
                      <w:color w:val="444444"/>
                      <w:sz w:val="18"/>
                      <w:szCs w:val="18"/>
                      <w:lang w:val="en-US" w:eastAsia="fr-FR"/>
                    </w:rPr>
                    <w:br/>
                  </w:r>
                  <w:r w:rsidRPr="00E40183">
                    <w:rPr>
                      <w:rFonts w:ascii="Arial" w:eastAsia="Times New Roman" w:hAnsi="Arial" w:cs="Arial"/>
                      <w:color w:val="444444"/>
                      <w:sz w:val="18"/>
                      <w:szCs w:val="18"/>
                      <w:lang w:val="en-US" w:eastAsia="fr-FR"/>
                    </w:rPr>
                    <w:br/>
                  </w:r>
                  <w:r w:rsidRPr="00E40183">
                    <w:rPr>
                      <w:rFonts w:ascii="Arial" w:eastAsia="Times New Roman" w:hAnsi="Arial" w:cs="Arial"/>
                      <w:color w:val="444444"/>
                      <w:sz w:val="21"/>
                      <w:szCs w:val="21"/>
                      <w:lang w:val="en-US" w:eastAsia="fr-FR"/>
                    </w:rPr>
                    <w:t>Trial Registration </w:t>
                  </w:r>
                  <w:r w:rsidRPr="00E40183">
                    <w:rPr>
                      <w:rFonts w:ascii="Arial" w:eastAsia="Times New Roman" w:hAnsi="Arial" w:cs="Arial"/>
                      <w:color w:val="444444"/>
                      <w:sz w:val="18"/>
                      <w:szCs w:val="18"/>
                      <w:lang w:val="en-US" w:eastAsia="fr-FR"/>
                    </w:rPr>
                    <w:br/>
                  </w:r>
                  <w:r w:rsidRPr="00E40183">
                    <w:rPr>
                      <w:rFonts w:ascii="Arial" w:eastAsia="Times New Roman" w:hAnsi="Arial" w:cs="Arial"/>
                      <w:color w:val="444444"/>
                      <w:sz w:val="18"/>
                      <w:szCs w:val="18"/>
                      <w:lang w:val="en-US" w:eastAsia="fr-FR"/>
                    </w:rPr>
                    <w:br/>
                  </w:r>
                  <w:r w:rsidRPr="00E40183">
                    <w:rPr>
                      <w:rFonts w:ascii="Arial" w:eastAsia="Times New Roman" w:hAnsi="Arial" w:cs="Arial"/>
                      <w:color w:val="444444"/>
                      <w:sz w:val="18"/>
                      <w:szCs w:val="18"/>
                      <w:lang w:val="en-US" w:eastAsia="fr-FR"/>
                    </w:rPr>
                    <w:br/>
                  </w:r>
                  <w:r w:rsidRPr="00E40183">
                    <w:rPr>
                      <w:rFonts w:ascii="Arial" w:eastAsia="Times New Roman" w:hAnsi="Arial" w:cs="Arial"/>
                      <w:color w:val="444444"/>
                      <w:sz w:val="21"/>
                      <w:szCs w:val="21"/>
                      <w:lang w:val="en-US" w:eastAsia="fr-FR"/>
                    </w:rPr>
                    <w:t>References </w:t>
                  </w:r>
                  <w:r w:rsidRPr="00E40183">
                    <w:rPr>
                      <w:rFonts w:ascii="Arial" w:eastAsia="Times New Roman" w:hAnsi="Arial" w:cs="Arial"/>
                      <w:color w:val="444444"/>
                      <w:sz w:val="18"/>
                      <w:szCs w:val="18"/>
                      <w:lang w:val="en-US" w:eastAsia="fr-FR"/>
                    </w:rPr>
                    <w:br/>
                  </w:r>
                  <w:r w:rsidRPr="00E40183">
                    <w:rPr>
                      <w:rFonts w:ascii="Arial" w:eastAsia="Times New Roman" w:hAnsi="Arial" w:cs="Arial"/>
                      <w:color w:val="444444"/>
                      <w:sz w:val="18"/>
                      <w:szCs w:val="18"/>
                      <w:lang w:val="en-US" w:eastAsia="fr-FR"/>
                    </w:rPr>
                    <w:br/>
                  </w:r>
                  <w:r w:rsidRPr="00E40183">
                    <w:rPr>
                      <w:rFonts w:ascii="Arial" w:eastAsia="Times New Roman" w:hAnsi="Arial" w:cs="Arial"/>
                      <w:color w:val="444444"/>
                      <w:sz w:val="18"/>
                      <w:szCs w:val="18"/>
                      <w:lang w:val="en-US" w:eastAsia="fr-FR"/>
                    </w:rPr>
                    <w:br/>
                  </w:r>
                  <w:r w:rsidRPr="00E40183">
                    <w:rPr>
                      <w:rFonts w:ascii="Arial" w:eastAsia="Times New Roman" w:hAnsi="Arial" w:cs="Arial"/>
                      <w:color w:val="444444"/>
                      <w:sz w:val="21"/>
                      <w:szCs w:val="21"/>
                      <w:lang w:val="en-US" w:eastAsia="fr-FR"/>
                    </w:rPr>
                    <w:t>Consent </w:t>
                  </w:r>
                  <w:r w:rsidRPr="00E40183">
                    <w:rPr>
                      <w:rFonts w:ascii="Arial" w:eastAsia="Times New Roman" w:hAnsi="Arial" w:cs="Arial"/>
                      <w:color w:val="444444"/>
                      <w:sz w:val="18"/>
                      <w:szCs w:val="18"/>
                      <w:lang w:val="en-US" w:eastAsia="fr-FR"/>
                    </w:rPr>
                    <w:br/>
                  </w:r>
                  <w:r w:rsidRPr="00E40183">
                    <w:rPr>
                      <w:rFonts w:ascii="Arial" w:eastAsia="Times New Roman" w:hAnsi="Arial" w:cs="Arial"/>
                      <w:color w:val="444444"/>
                      <w:sz w:val="18"/>
                      <w:szCs w:val="18"/>
                      <w:lang w:val="en-US" w:eastAsia="fr-FR"/>
                    </w:rPr>
                    <w:br/>
                  </w:r>
                  <w:r w:rsidRPr="00E40183">
                    <w:rPr>
                      <w:rFonts w:ascii="Arial" w:eastAsia="Times New Roman" w:hAnsi="Arial" w:cs="Arial"/>
                      <w:color w:val="444444"/>
                      <w:sz w:val="18"/>
                      <w:szCs w:val="18"/>
                      <w:lang w:val="en-US" w:eastAsia="fr-FR"/>
                    </w:rPr>
                    <w:br/>
                  </w:r>
                  <w:r w:rsidRPr="00E40183">
                    <w:rPr>
                      <w:rFonts w:ascii="Arial" w:eastAsia="Times New Roman" w:hAnsi="Arial" w:cs="Arial"/>
                      <w:color w:val="444444"/>
                      <w:sz w:val="18"/>
                      <w:szCs w:val="18"/>
                      <w:lang w:val="en-US" w:eastAsia="fr-FR"/>
                    </w:rPr>
                    <w:br/>
                  </w:r>
                  <w:r w:rsidRPr="00E40183">
                    <w:rPr>
                      <w:rFonts w:ascii="Arial" w:eastAsia="Times New Roman" w:hAnsi="Arial" w:cs="Arial"/>
                      <w:color w:val="444444"/>
                      <w:sz w:val="21"/>
                      <w:szCs w:val="21"/>
                      <w:lang w:val="en-US" w:eastAsia="fr-FR"/>
                    </w:rPr>
                    <w:t>Uploaded File(s)</w:t>
                  </w:r>
                </w:p>
                <w:p w:rsidR="00E40183" w:rsidRPr="00E40183" w:rsidRDefault="00E40183" w:rsidP="00E40183">
                  <w:pPr>
                    <w:spacing w:after="0" w:line="240" w:lineRule="atLeast"/>
                    <w:rPr>
                      <w:rFonts w:ascii="Arial" w:eastAsia="Times New Roman" w:hAnsi="Arial" w:cs="Arial"/>
                      <w:color w:val="000000"/>
                      <w:sz w:val="21"/>
                      <w:szCs w:val="21"/>
                      <w:lang w:eastAsia="fr-FR"/>
                    </w:rPr>
                  </w:pPr>
                  <w:proofErr w:type="spellStart"/>
                  <w:r w:rsidRPr="00E40183">
                    <w:rPr>
                      <w:rFonts w:ascii="Arial" w:eastAsia="Times New Roman" w:hAnsi="Arial" w:cs="Arial"/>
                      <w:color w:val="000000"/>
                      <w:sz w:val="21"/>
                      <w:szCs w:val="21"/>
                      <w:lang w:eastAsia="fr-FR"/>
                    </w:rPr>
                    <w:t>Supporting</w:t>
                  </w:r>
                  <w:proofErr w:type="spellEnd"/>
                  <w:r w:rsidRPr="00E40183">
                    <w:rPr>
                      <w:rFonts w:ascii="Arial" w:eastAsia="Times New Roman" w:hAnsi="Arial" w:cs="Arial"/>
                      <w:color w:val="000000"/>
                      <w:sz w:val="21"/>
                      <w:szCs w:val="21"/>
                      <w:lang w:eastAsia="fr-FR"/>
                    </w:rPr>
                    <w:t xml:space="preserve"> Tables, Figures and Images</w:t>
                  </w:r>
                </w:p>
                <w:p w:rsidR="00E40183" w:rsidRPr="00E40183" w:rsidRDefault="00E40183" w:rsidP="00E40183">
                  <w:pPr>
                    <w:spacing w:after="150" w:line="240" w:lineRule="atLeast"/>
                    <w:rPr>
                      <w:rFonts w:ascii="Arial" w:eastAsia="Times New Roman" w:hAnsi="Arial" w:cs="Arial"/>
                      <w:color w:val="444444"/>
                      <w:sz w:val="18"/>
                      <w:szCs w:val="18"/>
                      <w:lang w:eastAsia="fr-FR"/>
                    </w:rPr>
                  </w:pPr>
                  <w:r w:rsidRPr="00E40183">
                    <w:rPr>
                      <w:rFonts w:ascii="Arial" w:eastAsia="Times New Roman" w:hAnsi="Arial" w:cs="Arial"/>
                      <w:noProof/>
                      <w:color w:val="0083BD"/>
                      <w:sz w:val="18"/>
                      <w:szCs w:val="18"/>
                      <w:lang w:val="de-DE" w:eastAsia="de-DE"/>
                    </w:rPr>
                    <w:drawing>
                      <wp:inline distT="0" distB="0" distL="0" distR="0">
                        <wp:extent cx="5905500" cy="4429125"/>
                        <wp:effectExtent l="0" t="0" r="0" b="9525"/>
                        <wp:docPr id="1" name="Image 1" descr="https://www.conferenceabstracts.com/uploads/cfp2/attachments/AABGHGNQ/AABGHGNQ--214573-1-ANY.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onferenceabstracts.com/uploads/cfp2/attachments/AABGHGNQ/AABGHGNQ--214573-1-ANY.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4429125"/>
                                </a:xfrm>
                                <a:prstGeom prst="rect">
                                  <a:avLst/>
                                </a:prstGeom>
                                <a:noFill/>
                                <a:ln>
                                  <a:noFill/>
                                </a:ln>
                              </pic:spPr>
                            </pic:pic>
                          </a:graphicData>
                        </a:graphic>
                      </wp:inline>
                    </w:drawing>
                  </w:r>
                </w:p>
                <w:p w:rsidR="00E40183" w:rsidRPr="00E40183" w:rsidRDefault="00E40183" w:rsidP="00E40183">
                  <w:pPr>
                    <w:spacing w:after="0" w:line="240" w:lineRule="atLeast"/>
                    <w:rPr>
                      <w:rFonts w:ascii="Arial" w:eastAsia="Times New Roman" w:hAnsi="Arial" w:cs="Arial"/>
                      <w:color w:val="444444"/>
                      <w:sz w:val="18"/>
                      <w:szCs w:val="18"/>
                      <w:lang w:val="en-US" w:eastAsia="fr-FR"/>
                    </w:rPr>
                  </w:pPr>
                  <w:r w:rsidRPr="00E40183">
                    <w:rPr>
                      <w:rFonts w:ascii="Arial" w:eastAsia="Times New Roman" w:hAnsi="Arial" w:cs="Arial"/>
                      <w:color w:val="444444"/>
                      <w:sz w:val="18"/>
                      <w:szCs w:val="18"/>
                      <w:lang w:val="en-US" w:eastAsia="fr-FR"/>
                    </w:rPr>
                    <w:t>HfO2 nanoparticles: same mode of action than radiotherapy, but amplified</w:t>
                  </w:r>
                </w:p>
              </w:tc>
            </w:tr>
          </w:tbl>
          <w:p w:rsidR="00E40183" w:rsidRPr="00E40183" w:rsidRDefault="00E40183" w:rsidP="00E40183">
            <w:pPr>
              <w:spacing w:after="0" w:line="210" w:lineRule="atLeast"/>
              <w:rPr>
                <w:rFonts w:ascii="Arial" w:eastAsia="Times New Roman" w:hAnsi="Arial" w:cs="Arial"/>
                <w:color w:val="444444"/>
                <w:sz w:val="17"/>
                <w:szCs w:val="17"/>
                <w:lang w:val="en-US" w:eastAsia="fr-FR"/>
              </w:rPr>
            </w:pPr>
          </w:p>
        </w:tc>
      </w:tr>
    </w:tbl>
    <w:p w:rsidR="00847796" w:rsidRPr="00E40183" w:rsidRDefault="00847796">
      <w:pPr>
        <w:rPr>
          <w:lang w:val="en-US"/>
        </w:rPr>
      </w:pPr>
    </w:p>
    <w:sectPr w:rsidR="00847796" w:rsidRPr="00E401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7A8F"/>
    <w:multiLevelType w:val="multilevel"/>
    <w:tmpl w:val="4010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143B1D"/>
    <w:multiLevelType w:val="multilevel"/>
    <w:tmpl w:val="25C0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83"/>
    <w:rsid w:val="00000D01"/>
    <w:rsid w:val="000011FE"/>
    <w:rsid w:val="00001597"/>
    <w:rsid w:val="00001E92"/>
    <w:rsid w:val="00002CE8"/>
    <w:rsid w:val="00003724"/>
    <w:rsid w:val="0000421B"/>
    <w:rsid w:val="00004758"/>
    <w:rsid w:val="00005277"/>
    <w:rsid w:val="00005296"/>
    <w:rsid w:val="00005E7D"/>
    <w:rsid w:val="00006491"/>
    <w:rsid w:val="00006D1F"/>
    <w:rsid w:val="00007384"/>
    <w:rsid w:val="00010A13"/>
    <w:rsid w:val="00010DFF"/>
    <w:rsid w:val="00010E3B"/>
    <w:rsid w:val="00011416"/>
    <w:rsid w:val="0001393F"/>
    <w:rsid w:val="00013BE2"/>
    <w:rsid w:val="0001419D"/>
    <w:rsid w:val="00014599"/>
    <w:rsid w:val="00014607"/>
    <w:rsid w:val="000147E5"/>
    <w:rsid w:val="00014FEE"/>
    <w:rsid w:val="000157A7"/>
    <w:rsid w:val="00016982"/>
    <w:rsid w:val="000171B3"/>
    <w:rsid w:val="00017C0B"/>
    <w:rsid w:val="0002109F"/>
    <w:rsid w:val="000213B1"/>
    <w:rsid w:val="0002174A"/>
    <w:rsid w:val="0002214E"/>
    <w:rsid w:val="000228C2"/>
    <w:rsid w:val="000228D3"/>
    <w:rsid w:val="00022983"/>
    <w:rsid w:val="00022B61"/>
    <w:rsid w:val="0002304A"/>
    <w:rsid w:val="00023582"/>
    <w:rsid w:val="000237DD"/>
    <w:rsid w:val="00023872"/>
    <w:rsid w:val="00024AFF"/>
    <w:rsid w:val="00025C36"/>
    <w:rsid w:val="00025D44"/>
    <w:rsid w:val="00026E92"/>
    <w:rsid w:val="000300BE"/>
    <w:rsid w:val="0003044E"/>
    <w:rsid w:val="00030C4F"/>
    <w:rsid w:val="00030F06"/>
    <w:rsid w:val="0003102B"/>
    <w:rsid w:val="000316E1"/>
    <w:rsid w:val="000319B1"/>
    <w:rsid w:val="00032491"/>
    <w:rsid w:val="00033307"/>
    <w:rsid w:val="00033C9B"/>
    <w:rsid w:val="00033FC7"/>
    <w:rsid w:val="00034469"/>
    <w:rsid w:val="000344EE"/>
    <w:rsid w:val="00034A9F"/>
    <w:rsid w:val="00035376"/>
    <w:rsid w:val="000354F2"/>
    <w:rsid w:val="00035F66"/>
    <w:rsid w:val="00036B39"/>
    <w:rsid w:val="00036F35"/>
    <w:rsid w:val="0003704E"/>
    <w:rsid w:val="00040BCD"/>
    <w:rsid w:val="00040D7A"/>
    <w:rsid w:val="00042EEA"/>
    <w:rsid w:val="00044683"/>
    <w:rsid w:val="00044710"/>
    <w:rsid w:val="00045D6E"/>
    <w:rsid w:val="000463AE"/>
    <w:rsid w:val="00046917"/>
    <w:rsid w:val="00050183"/>
    <w:rsid w:val="00050A41"/>
    <w:rsid w:val="000515B6"/>
    <w:rsid w:val="00052088"/>
    <w:rsid w:val="0005228E"/>
    <w:rsid w:val="00052ECD"/>
    <w:rsid w:val="00053399"/>
    <w:rsid w:val="00053FAA"/>
    <w:rsid w:val="00055A96"/>
    <w:rsid w:val="00055DBE"/>
    <w:rsid w:val="00056C50"/>
    <w:rsid w:val="00056FB3"/>
    <w:rsid w:val="00057646"/>
    <w:rsid w:val="0006044B"/>
    <w:rsid w:val="000605BF"/>
    <w:rsid w:val="0006077A"/>
    <w:rsid w:val="000607F6"/>
    <w:rsid w:val="000625A9"/>
    <w:rsid w:val="00062F6F"/>
    <w:rsid w:val="0006349A"/>
    <w:rsid w:val="000634F1"/>
    <w:rsid w:val="00063DCE"/>
    <w:rsid w:val="000642D4"/>
    <w:rsid w:val="00064535"/>
    <w:rsid w:val="00065345"/>
    <w:rsid w:val="0006560E"/>
    <w:rsid w:val="00065C58"/>
    <w:rsid w:val="00066B4F"/>
    <w:rsid w:val="00067F48"/>
    <w:rsid w:val="00070337"/>
    <w:rsid w:val="0007127F"/>
    <w:rsid w:val="00071547"/>
    <w:rsid w:val="00071A31"/>
    <w:rsid w:val="00071A94"/>
    <w:rsid w:val="00072389"/>
    <w:rsid w:val="00072888"/>
    <w:rsid w:val="0007347B"/>
    <w:rsid w:val="00073537"/>
    <w:rsid w:val="00073CC7"/>
    <w:rsid w:val="00074CEC"/>
    <w:rsid w:val="0007548E"/>
    <w:rsid w:val="00075D10"/>
    <w:rsid w:val="00076697"/>
    <w:rsid w:val="00076D94"/>
    <w:rsid w:val="00077254"/>
    <w:rsid w:val="00077542"/>
    <w:rsid w:val="00077B02"/>
    <w:rsid w:val="0008145B"/>
    <w:rsid w:val="0008162B"/>
    <w:rsid w:val="000820B1"/>
    <w:rsid w:val="00082341"/>
    <w:rsid w:val="0008242F"/>
    <w:rsid w:val="00082E03"/>
    <w:rsid w:val="000834EA"/>
    <w:rsid w:val="00084874"/>
    <w:rsid w:val="00085AED"/>
    <w:rsid w:val="00085CC0"/>
    <w:rsid w:val="00086219"/>
    <w:rsid w:val="000879C9"/>
    <w:rsid w:val="00087E1C"/>
    <w:rsid w:val="00090B67"/>
    <w:rsid w:val="000912E0"/>
    <w:rsid w:val="00091F53"/>
    <w:rsid w:val="00092018"/>
    <w:rsid w:val="00092569"/>
    <w:rsid w:val="00092DA4"/>
    <w:rsid w:val="00093F4E"/>
    <w:rsid w:val="00094638"/>
    <w:rsid w:val="00094672"/>
    <w:rsid w:val="000951E4"/>
    <w:rsid w:val="000952EB"/>
    <w:rsid w:val="00095373"/>
    <w:rsid w:val="00095C07"/>
    <w:rsid w:val="0009667A"/>
    <w:rsid w:val="00096ACA"/>
    <w:rsid w:val="00096B17"/>
    <w:rsid w:val="00097870"/>
    <w:rsid w:val="00097E20"/>
    <w:rsid w:val="000A087B"/>
    <w:rsid w:val="000A0944"/>
    <w:rsid w:val="000A1FA9"/>
    <w:rsid w:val="000A20E4"/>
    <w:rsid w:val="000A2ADA"/>
    <w:rsid w:val="000A3092"/>
    <w:rsid w:val="000A3C28"/>
    <w:rsid w:val="000A3D53"/>
    <w:rsid w:val="000A3E05"/>
    <w:rsid w:val="000A4E47"/>
    <w:rsid w:val="000A5A94"/>
    <w:rsid w:val="000A6076"/>
    <w:rsid w:val="000A6D1F"/>
    <w:rsid w:val="000A7BCD"/>
    <w:rsid w:val="000B0866"/>
    <w:rsid w:val="000B0AF3"/>
    <w:rsid w:val="000B0E39"/>
    <w:rsid w:val="000B15D6"/>
    <w:rsid w:val="000B209B"/>
    <w:rsid w:val="000B2924"/>
    <w:rsid w:val="000B4EC2"/>
    <w:rsid w:val="000B5081"/>
    <w:rsid w:val="000B52A2"/>
    <w:rsid w:val="000B5679"/>
    <w:rsid w:val="000B59F9"/>
    <w:rsid w:val="000B7AD5"/>
    <w:rsid w:val="000B7AF9"/>
    <w:rsid w:val="000C01CF"/>
    <w:rsid w:val="000C07B2"/>
    <w:rsid w:val="000C13F1"/>
    <w:rsid w:val="000C2391"/>
    <w:rsid w:val="000C2402"/>
    <w:rsid w:val="000C3364"/>
    <w:rsid w:val="000C38C8"/>
    <w:rsid w:val="000C3BDB"/>
    <w:rsid w:val="000C3FDC"/>
    <w:rsid w:val="000C533D"/>
    <w:rsid w:val="000C5492"/>
    <w:rsid w:val="000C56A9"/>
    <w:rsid w:val="000C5948"/>
    <w:rsid w:val="000C5FD1"/>
    <w:rsid w:val="000C6518"/>
    <w:rsid w:val="000C6877"/>
    <w:rsid w:val="000C6E29"/>
    <w:rsid w:val="000C7CDB"/>
    <w:rsid w:val="000C7EAB"/>
    <w:rsid w:val="000D2027"/>
    <w:rsid w:val="000D3CE1"/>
    <w:rsid w:val="000D4081"/>
    <w:rsid w:val="000D4353"/>
    <w:rsid w:val="000D4E2C"/>
    <w:rsid w:val="000D640B"/>
    <w:rsid w:val="000D64F1"/>
    <w:rsid w:val="000D66AF"/>
    <w:rsid w:val="000D6956"/>
    <w:rsid w:val="000D6A59"/>
    <w:rsid w:val="000D74DF"/>
    <w:rsid w:val="000D7798"/>
    <w:rsid w:val="000D7DD7"/>
    <w:rsid w:val="000E0907"/>
    <w:rsid w:val="000E2C62"/>
    <w:rsid w:val="000E2F87"/>
    <w:rsid w:val="000E307B"/>
    <w:rsid w:val="000E391D"/>
    <w:rsid w:val="000E3944"/>
    <w:rsid w:val="000E41FD"/>
    <w:rsid w:val="000E5936"/>
    <w:rsid w:val="000E5ECD"/>
    <w:rsid w:val="000E62A2"/>
    <w:rsid w:val="000E6F0A"/>
    <w:rsid w:val="000F006B"/>
    <w:rsid w:val="000F2856"/>
    <w:rsid w:val="000F2FFA"/>
    <w:rsid w:val="000F3632"/>
    <w:rsid w:val="000F3C05"/>
    <w:rsid w:val="000F436E"/>
    <w:rsid w:val="000F5583"/>
    <w:rsid w:val="000F571F"/>
    <w:rsid w:val="000F5C01"/>
    <w:rsid w:val="000F5D0B"/>
    <w:rsid w:val="000F5FDE"/>
    <w:rsid w:val="000F6F73"/>
    <w:rsid w:val="000F731B"/>
    <w:rsid w:val="000F7397"/>
    <w:rsid w:val="000F7A48"/>
    <w:rsid w:val="001003F2"/>
    <w:rsid w:val="001004D2"/>
    <w:rsid w:val="0010057C"/>
    <w:rsid w:val="00100BA5"/>
    <w:rsid w:val="0010131C"/>
    <w:rsid w:val="00101485"/>
    <w:rsid w:val="00101499"/>
    <w:rsid w:val="00101DFE"/>
    <w:rsid w:val="00102CB8"/>
    <w:rsid w:val="00102F30"/>
    <w:rsid w:val="00103276"/>
    <w:rsid w:val="00104146"/>
    <w:rsid w:val="00104E0A"/>
    <w:rsid w:val="001060D3"/>
    <w:rsid w:val="0010674D"/>
    <w:rsid w:val="00106CF2"/>
    <w:rsid w:val="00106D99"/>
    <w:rsid w:val="00107259"/>
    <w:rsid w:val="00107900"/>
    <w:rsid w:val="0010791C"/>
    <w:rsid w:val="001102BF"/>
    <w:rsid w:val="00110762"/>
    <w:rsid w:val="001116C0"/>
    <w:rsid w:val="00112061"/>
    <w:rsid w:val="00112BD7"/>
    <w:rsid w:val="00113291"/>
    <w:rsid w:val="001133A4"/>
    <w:rsid w:val="00113AD7"/>
    <w:rsid w:val="00113B8F"/>
    <w:rsid w:val="001146AE"/>
    <w:rsid w:val="001148A5"/>
    <w:rsid w:val="00115B9E"/>
    <w:rsid w:val="00116958"/>
    <w:rsid w:val="00116A09"/>
    <w:rsid w:val="001174E4"/>
    <w:rsid w:val="00117784"/>
    <w:rsid w:val="00117C08"/>
    <w:rsid w:val="00121643"/>
    <w:rsid w:val="0012276A"/>
    <w:rsid w:val="0012288C"/>
    <w:rsid w:val="00122CC3"/>
    <w:rsid w:val="00123010"/>
    <w:rsid w:val="00123D6D"/>
    <w:rsid w:val="0012487F"/>
    <w:rsid w:val="00124D5A"/>
    <w:rsid w:val="001254A3"/>
    <w:rsid w:val="001258A7"/>
    <w:rsid w:val="001258AD"/>
    <w:rsid w:val="001258BB"/>
    <w:rsid w:val="00125A16"/>
    <w:rsid w:val="00126404"/>
    <w:rsid w:val="00126497"/>
    <w:rsid w:val="0012676C"/>
    <w:rsid w:val="00127017"/>
    <w:rsid w:val="001308F0"/>
    <w:rsid w:val="0013161C"/>
    <w:rsid w:val="0013321B"/>
    <w:rsid w:val="00133221"/>
    <w:rsid w:val="0013344B"/>
    <w:rsid w:val="001336E7"/>
    <w:rsid w:val="00133EAF"/>
    <w:rsid w:val="00134562"/>
    <w:rsid w:val="00134691"/>
    <w:rsid w:val="001346F8"/>
    <w:rsid w:val="00134E58"/>
    <w:rsid w:val="00134F9E"/>
    <w:rsid w:val="00135A1E"/>
    <w:rsid w:val="00135BD5"/>
    <w:rsid w:val="001368CE"/>
    <w:rsid w:val="00136DEE"/>
    <w:rsid w:val="0013707B"/>
    <w:rsid w:val="00137A84"/>
    <w:rsid w:val="00137F37"/>
    <w:rsid w:val="00140B0D"/>
    <w:rsid w:val="00140E77"/>
    <w:rsid w:val="0014289E"/>
    <w:rsid w:val="00142C73"/>
    <w:rsid w:val="00142EB0"/>
    <w:rsid w:val="001434CA"/>
    <w:rsid w:val="001437C7"/>
    <w:rsid w:val="00144A0F"/>
    <w:rsid w:val="00144C1E"/>
    <w:rsid w:val="00144C8D"/>
    <w:rsid w:val="001459B4"/>
    <w:rsid w:val="00145A50"/>
    <w:rsid w:val="00145ADC"/>
    <w:rsid w:val="00145DF7"/>
    <w:rsid w:val="001467FD"/>
    <w:rsid w:val="00146A83"/>
    <w:rsid w:val="001472F0"/>
    <w:rsid w:val="00147501"/>
    <w:rsid w:val="00147D86"/>
    <w:rsid w:val="001514B0"/>
    <w:rsid w:val="00151E01"/>
    <w:rsid w:val="001521CE"/>
    <w:rsid w:val="0015244C"/>
    <w:rsid w:val="00152D2C"/>
    <w:rsid w:val="00153054"/>
    <w:rsid w:val="00153571"/>
    <w:rsid w:val="001541FC"/>
    <w:rsid w:val="00154732"/>
    <w:rsid w:val="001548BA"/>
    <w:rsid w:val="00155F2A"/>
    <w:rsid w:val="001569A6"/>
    <w:rsid w:val="00156A05"/>
    <w:rsid w:val="0015767A"/>
    <w:rsid w:val="00157BC3"/>
    <w:rsid w:val="00157E04"/>
    <w:rsid w:val="001600F3"/>
    <w:rsid w:val="001605A5"/>
    <w:rsid w:val="00161684"/>
    <w:rsid w:val="00161B09"/>
    <w:rsid w:val="00161D49"/>
    <w:rsid w:val="00162086"/>
    <w:rsid w:val="001628D3"/>
    <w:rsid w:val="001633E0"/>
    <w:rsid w:val="00164CC1"/>
    <w:rsid w:val="00167742"/>
    <w:rsid w:val="00167AFA"/>
    <w:rsid w:val="00167EE6"/>
    <w:rsid w:val="0017145F"/>
    <w:rsid w:val="001714FE"/>
    <w:rsid w:val="00172FAF"/>
    <w:rsid w:val="00173217"/>
    <w:rsid w:val="00173D7A"/>
    <w:rsid w:val="00173D87"/>
    <w:rsid w:val="00173DBF"/>
    <w:rsid w:val="00175122"/>
    <w:rsid w:val="001752EE"/>
    <w:rsid w:val="0017565F"/>
    <w:rsid w:val="00177171"/>
    <w:rsid w:val="001775CD"/>
    <w:rsid w:val="00177FDD"/>
    <w:rsid w:val="0018023E"/>
    <w:rsid w:val="00180CDA"/>
    <w:rsid w:val="00180DA4"/>
    <w:rsid w:val="00180F9A"/>
    <w:rsid w:val="00181102"/>
    <w:rsid w:val="00181C56"/>
    <w:rsid w:val="001835CC"/>
    <w:rsid w:val="00183B64"/>
    <w:rsid w:val="00184032"/>
    <w:rsid w:val="00184071"/>
    <w:rsid w:val="001845E0"/>
    <w:rsid w:val="0018461A"/>
    <w:rsid w:val="00184E0D"/>
    <w:rsid w:val="001851CF"/>
    <w:rsid w:val="00185480"/>
    <w:rsid w:val="001867C6"/>
    <w:rsid w:val="00186DA1"/>
    <w:rsid w:val="00186F0A"/>
    <w:rsid w:val="00187640"/>
    <w:rsid w:val="00187B88"/>
    <w:rsid w:val="001920EC"/>
    <w:rsid w:val="0019252C"/>
    <w:rsid w:val="00192701"/>
    <w:rsid w:val="00192F36"/>
    <w:rsid w:val="0019342B"/>
    <w:rsid w:val="001936DF"/>
    <w:rsid w:val="001937DA"/>
    <w:rsid w:val="001937EB"/>
    <w:rsid w:val="001941ED"/>
    <w:rsid w:val="00194798"/>
    <w:rsid w:val="00194BDC"/>
    <w:rsid w:val="00195A7C"/>
    <w:rsid w:val="00195F94"/>
    <w:rsid w:val="00196C24"/>
    <w:rsid w:val="001977C7"/>
    <w:rsid w:val="001A1284"/>
    <w:rsid w:val="001A3653"/>
    <w:rsid w:val="001A37D4"/>
    <w:rsid w:val="001A3B6B"/>
    <w:rsid w:val="001A44C0"/>
    <w:rsid w:val="001A49BE"/>
    <w:rsid w:val="001A58B9"/>
    <w:rsid w:val="001A5973"/>
    <w:rsid w:val="001A6AA4"/>
    <w:rsid w:val="001A78CD"/>
    <w:rsid w:val="001A7AFD"/>
    <w:rsid w:val="001A7C51"/>
    <w:rsid w:val="001A7CCA"/>
    <w:rsid w:val="001B29A4"/>
    <w:rsid w:val="001B29AC"/>
    <w:rsid w:val="001B34CB"/>
    <w:rsid w:val="001B3D40"/>
    <w:rsid w:val="001B55D6"/>
    <w:rsid w:val="001B5D2C"/>
    <w:rsid w:val="001B5FD9"/>
    <w:rsid w:val="001B63EF"/>
    <w:rsid w:val="001B68E0"/>
    <w:rsid w:val="001B6963"/>
    <w:rsid w:val="001B6FCB"/>
    <w:rsid w:val="001B7400"/>
    <w:rsid w:val="001C062F"/>
    <w:rsid w:val="001C07A8"/>
    <w:rsid w:val="001C0A57"/>
    <w:rsid w:val="001C1CFC"/>
    <w:rsid w:val="001C1DB2"/>
    <w:rsid w:val="001C3215"/>
    <w:rsid w:val="001C47A2"/>
    <w:rsid w:val="001C5983"/>
    <w:rsid w:val="001C5C15"/>
    <w:rsid w:val="001C5D37"/>
    <w:rsid w:val="001C6708"/>
    <w:rsid w:val="001C6BCD"/>
    <w:rsid w:val="001C6DDB"/>
    <w:rsid w:val="001C711C"/>
    <w:rsid w:val="001C732C"/>
    <w:rsid w:val="001C738B"/>
    <w:rsid w:val="001C74A7"/>
    <w:rsid w:val="001C752E"/>
    <w:rsid w:val="001C75B9"/>
    <w:rsid w:val="001C7BC5"/>
    <w:rsid w:val="001C7DE0"/>
    <w:rsid w:val="001D00BA"/>
    <w:rsid w:val="001D0470"/>
    <w:rsid w:val="001D0C28"/>
    <w:rsid w:val="001D0DE0"/>
    <w:rsid w:val="001D128F"/>
    <w:rsid w:val="001D1488"/>
    <w:rsid w:val="001D1911"/>
    <w:rsid w:val="001D25B7"/>
    <w:rsid w:val="001D2668"/>
    <w:rsid w:val="001D2BD7"/>
    <w:rsid w:val="001D33CF"/>
    <w:rsid w:val="001D370D"/>
    <w:rsid w:val="001D3AB0"/>
    <w:rsid w:val="001D408B"/>
    <w:rsid w:val="001D430D"/>
    <w:rsid w:val="001D44BC"/>
    <w:rsid w:val="001D44FF"/>
    <w:rsid w:val="001D4AE8"/>
    <w:rsid w:val="001D55A8"/>
    <w:rsid w:val="001D55BA"/>
    <w:rsid w:val="001D5A9A"/>
    <w:rsid w:val="001D5BDE"/>
    <w:rsid w:val="001D60EC"/>
    <w:rsid w:val="001D63B1"/>
    <w:rsid w:val="001D6AD2"/>
    <w:rsid w:val="001D7216"/>
    <w:rsid w:val="001D757B"/>
    <w:rsid w:val="001D7C63"/>
    <w:rsid w:val="001D7E9B"/>
    <w:rsid w:val="001E003D"/>
    <w:rsid w:val="001E036C"/>
    <w:rsid w:val="001E11CA"/>
    <w:rsid w:val="001E1E6B"/>
    <w:rsid w:val="001E30E3"/>
    <w:rsid w:val="001E345A"/>
    <w:rsid w:val="001E352E"/>
    <w:rsid w:val="001E3CF5"/>
    <w:rsid w:val="001E3E1E"/>
    <w:rsid w:val="001E455A"/>
    <w:rsid w:val="001E622F"/>
    <w:rsid w:val="001E79DA"/>
    <w:rsid w:val="001F0ADF"/>
    <w:rsid w:val="001F0C9D"/>
    <w:rsid w:val="001F17DE"/>
    <w:rsid w:val="001F2292"/>
    <w:rsid w:val="001F2685"/>
    <w:rsid w:val="001F27FB"/>
    <w:rsid w:val="001F373B"/>
    <w:rsid w:val="001F3BD1"/>
    <w:rsid w:val="001F4530"/>
    <w:rsid w:val="001F51B3"/>
    <w:rsid w:val="001F5E80"/>
    <w:rsid w:val="001F68AE"/>
    <w:rsid w:val="001F7292"/>
    <w:rsid w:val="001F784E"/>
    <w:rsid w:val="00200278"/>
    <w:rsid w:val="00201B75"/>
    <w:rsid w:val="00202465"/>
    <w:rsid w:val="00203029"/>
    <w:rsid w:val="00203A32"/>
    <w:rsid w:val="002052BC"/>
    <w:rsid w:val="00205426"/>
    <w:rsid w:val="00205BDC"/>
    <w:rsid w:val="00205BDD"/>
    <w:rsid w:val="00205D5D"/>
    <w:rsid w:val="00205F99"/>
    <w:rsid w:val="002068D9"/>
    <w:rsid w:val="00206A41"/>
    <w:rsid w:val="00206EB2"/>
    <w:rsid w:val="00207B94"/>
    <w:rsid w:val="00210A02"/>
    <w:rsid w:val="00210ACA"/>
    <w:rsid w:val="00210F46"/>
    <w:rsid w:val="0021100A"/>
    <w:rsid w:val="00211526"/>
    <w:rsid w:val="00211530"/>
    <w:rsid w:val="002121BE"/>
    <w:rsid w:val="00212E8F"/>
    <w:rsid w:val="00212F99"/>
    <w:rsid w:val="0021371D"/>
    <w:rsid w:val="00213914"/>
    <w:rsid w:val="00213D30"/>
    <w:rsid w:val="002152DE"/>
    <w:rsid w:val="0021678B"/>
    <w:rsid w:val="00216B35"/>
    <w:rsid w:val="00216CB5"/>
    <w:rsid w:val="0021734F"/>
    <w:rsid w:val="00220167"/>
    <w:rsid w:val="0022083C"/>
    <w:rsid w:val="00220B52"/>
    <w:rsid w:val="00221390"/>
    <w:rsid w:val="00221716"/>
    <w:rsid w:val="002217DE"/>
    <w:rsid w:val="002219F2"/>
    <w:rsid w:val="0022207B"/>
    <w:rsid w:val="00222148"/>
    <w:rsid w:val="0022381D"/>
    <w:rsid w:val="00223BFC"/>
    <w:rsid w:val="00223FDC"/>
    <w:rsid w:val="00225661"/>
    <w:rsid w:val="00225C4A"/>
    <w:rsid w:val="0022696C"/>
    <w:rsid w:val="00227F4E"/>
    <w:rsid w:val="002302C3"/>
    <w:rsid w:val="002307C7"/>
    <w:rsid w:val="002326AB"/>
    <w:rsid w:val="00232E82"/>
    <w:rsid w:val="00232F1B"/>
    <w:rsid w:val="002330C0"/>
    <w:rsid w:val="00233A38"/>
    <w:rsid w:val="00233C99"/>
    <w:rsid w:val="0023490C"/>
    <w:rsid w:val="00235574"/>
    <w:rsid w:val="002356F1"/>
    <w:rsid w:val="00235995"/>
    <w:rsid w:val="00235CE2"/>
    <w:rsid w:val="00236610"/>
    <w:rsid w:val="00236EB1"/>
    <w:rsid w:val="002375AD"/>
    <w:rsid w:val="002375BE"/>
    <w:rsid w:val="0023771E"/>
    <w:rsid w:val="00242154"/>
    <w:rsid w:val="00242178"/>
    <w:rsid w:val="00242788"/>
    <w:rsid w:val="002431B3"/>
    <w:rsid w:val="00243CA0"/>
    <w:rsid w:val="002443D9"/>
    <w:rsid w:val="00247083"/>
    <w:rsid w:val="0025026D"/>
    <w:rsid w:val="00250E28"/>
    <w:rsid w:val="00252980"/>
    <w:rsid w:val="00253344"/>
    <w:rsid w:val="0025348C"/>
    <w:rsid w:val="00253DCB"/>
    <w:rsid w:val="002543CC"/>
    <w:rsid w:val="002545CD"/>
    <w:rsid w:val="002547B4"/>
    <w:rsid w:val="00254FDC"/>
    <w:rsid w:val="00255356"/>
    <w:rsid w:val="002565D7"/>
    <w:rsid w:val="00256B9D"/>
    <w:rsid w:val="00256E70"/>
    <w:rsid w:val="0025726B"/>
    <w:rsid w:val="00257397"/>
    <w:rsid w:val="00257458"/>
    <w:rsid w:val="002603F8"/>
    <w:rsid w:val="00261050"/>
    <w:rsid w:val="00261E6D"/>
    <w:rsid w:val="002629C5"/>
    <w:rsid w:val="0026387B"/>
    <w:rsid w:val="00264141"/>
    <w:rsid w:val="00264199"/>
    <w:rsid w:val="00264286"/>
    <w:rsid w:val="0026476C"/>
    <w:rsid w:val="0026592B"/>
    <w:rsid w:val="00265940"/>
    <w:rsid w:val="00265DA1"/>
    <w:rsid w:val="00266240"/>
    <w:rsid w:val="002675B8"/>
    <w:rsid w:val="00267FB7"/>
    <w:rsid w:val="00267FD3"/>
    <w:rsid w:val="002714B6"/>
    <w:rsid w:val="00271609"/>
    <w:rsid w:val="00271764"/>
    <w:rsid w:val="0027192A"/>
    <w:rsid w:val="00271B30"/>
    <w:rsid w:val="0027274A"/>
    <w:rsid w:val="002750F1"/>
    <w:rsid w:val="00275B1A"/>
    <w:rsid w:val="00275DF0"/>
    <w:rsid w:val="0027609D"/>
    <w:rsid w:val="0027719E"/>
    <w:rsid w:val="00277820"/>
    <w:rsid w:val="00277876"/>
    <w:rsid w:val="00277998"/>
    <w:rsid w:val="00280C89"/>
    <w:rsid w:val="0028107F"/>
    <w:rsid w:val="00281E0B"/>
    <w:rsid w:val="00281E8C"/>
    <w:rsid w:val="00282200"/>
    <w:rsid w:val="002831C6"/>
    <w:rsid w:val="00283A33"/>
    <w:rsid w:val="00284492"/>
    <w:rsid w:val="0028466B"/>
    <w:rsid w:val="002846D0"/>
    <w:rsid w:val="00284808"/>
    <w:rsid w:val="0028510E"/>
    <w:rsid w:val="002853CE"/>
    <w:rsid w:val="00285554"/>
    <w:rsid w:val="002855CA"/>
    <w:rsid w:val="0028563C"/>
    <w:rsid w:val="0028625A"/>
    <w:rsid w:val="00286D16"/>
    <w:rsid w:val="00286E2D"/>
    <w:rsid w:val="0028739F"/>
    <w:rsid w:val="002909F7"/>
    <w:rsid w:val="00290A65"/>
    <w:rsid w:val="002919F9"/>
    <w:rsid w:val="00291AB7"/>
    <w:rsid w:val="00291B12"/>
    <w:rsid w:val="00291E8D"/>
    <w:rsid w:val="002924B0"/>
    <w:rsid w:val="002929E6"/>
    <w:rsid w:val="00292CB2"/>
    <w:rsid w:val="00293085"/>
    <w:rsid w:val="002937DE"/>
    <w:rsid w:val="002941DD"/>
    <w:rsid w:val="00294489"/>
    <w:rsid w:val="002949EF"/>
    <w:rsid w:val="00295819"/>
    <w:rsid w:val="00295A86"/>
    <w:rsid w:val="00296779"/>
    <w:rsid w:val="00296C2C"/>
    <w:rsid w:val="00296CDB"/>
    <w:rsid w:val="002972D5"/>
    <w:rsid w:val="00297588"/>
    <w:rsid w:val="002979C5"/>
    <w:rsid w:val="00297DCA"/>
    <w:rsid w:val="002A0199"/>
    <w:rsid w:val="002A18AE"/>
    <w:rsid w:val="002A1B6C"/>
    <w:rsid w:val="002A2291"/>
    <w:rsid w:val="002A2513"/>
    <w:rsid w:val="002A4CAF"/>
    <w:rsid w:val="002A4D22"/>
    <w:rsid w:val="002A5088"/>
    <w:rsid w:val="002A6169"/>
    <w:rsid w:val="002A6E87"/>
    <w:rsid w:val="002A7409"/>
    <w:rsid w:val="002B0D5E"/>
    <w:rsid w:val="002B203B"/>
    <w:rsid w:val="002B2046"/>
    <w:rsid w:val="002B258E"/>
    <w:rsid w:val="002B2A2B"/>
    <w:rsid w:val="002B320D"/>
    <w:rsid w:val="002B34B9"/>
    <w:rsid w:val="002B3BE3"/>
    <w:rsid w:val="002B4709"/>
    <w:rsid w:val="002B4BA5"/>
    <w:rsid w:val="002B4D76"/>
    <w:rsid w:val="002B4E9B"/>
    <w:rsid w:val="002B552C"/>
    <w:rsid w:val="002B556B"/>
    <w:rsid w:val="002B55B1"/>
    <w:rsid w:val="002B576B"/>
    <w:rsid w:val="002B6394"/>
    <w:rsid w:val="002B65F7"/>
    <w:rsid w:val="002B71B4"/>
    <w:rsid w:val="002B763B"/>
    <w:rsid w:val="002B78C1"/>
    <w:rsid w:val="002C055A"/>
    <w:rsid w:val="002C0C50"/>
    <w:rsid w:val="002C201F"/>
    <w:rsid w:val="002C287B"/>
    <w:rsid w:val="002C2C75"/>
    <w:rsid w:val="002C37EE"/>
    <w:rsid w:val="002C4A03"/>
    <w:rsid w:val="002C4A43"/>
    <w:rsid w:val="002C53CD"/>
    <w:rsid w:val="002C546B"/>
    <w:rsid w:val="002C5553"/>
    <w:rsid w:val="002C5B24"/>
    <w:rsid w:val="002C60B6"/>
    <w:rsid w:val="002C60FC"/>
    <w:rsid w:val="002C66E7"/>
    <w:rsid w:val="002C6FB3"/>
    <w:rsid w:val="002C75D4"/>
    <w:rsid w:val="002C7673"/>
    <w:rsid w:val="002C778A"/>
    <w:rsid w:val="002D0132"/>
    <w:rsid w:val="002D0871"/>
    <w:rsid w:val="002D1196"/>
    <w:rsid w:val="002D1484"/>
    <w:rsid w:val="002D18C2"/>
    <w:rsid w:val="002D278E"/>
    <w:rsid w:val="002D3597"/>
    <w:rsid w:val="002D3B88"/>
    <w:rsid w:val="002D3DD3"/>
    <w:rsid w:val="002D3E60"/>
    <w:rsid w:val="002D3F5C"/>
    <w:rsid w:val="002D4179"/>
    <w:rsid w:val="002D41E9"/>
    <w:rsid w:val="002D42C6"/>
    <w:rsid w:val="002D4405"/>
    <w:rsid w:val="002D4F6D"/>
    <w:rsid w:val="002D589B"/>
    <w:rsid w:val="002E04E8"/>
    <w:rsid w:val="002E08F0"/>
    <w:rsid w:val="002E12CB"/>
    <w:rsid w:val="002E1579"/>
    <w:rsid w:val="002E1690"/>
    <w:rsid w:val="002E1F5E"/>
    <w:rsid w:val="002E30F6"/>
    <w:rsid w:val="002E45E3"/>
    <w:rsid w:val="002E58B8"/>
    <w:rsid w:val="002E5EB5"/>
    <w:rsid w:val="002E63F8"/>
    <w:rsid w:val="002E6A27"/>
    <w:rsid w:val="002E6FE8"/>
    <w:rsid w:val="002E72AE"/>
    <w:rsid w:val="002E75AB"/>
    <w:rsid w:val="002E79A3"/>
    <w:rsid w:val="002F0655"/>
    <w:rsid w:val="002F0EED"/>
    <w:rsid w:val="002F1071"/>
    <w:rsid w:val="002F17E4"/>
    <w:rsid w:val="002F193C"/>
    <w:rsid w:val="002F1FA8"/>
    <w:rsid w:val="002F2102"/>
    <w:rsid w:val="002F2405"/>
    <w:rsid w:val="002F2656"/>
    <w:rsid w:val="002F286D"/>
    <w:rsid w:val="002F28A0"/>
    <w:rsid w:val="002F2EAC"/>
    <w:rsid w:val="002F32E1"/>
    <w:rsid w:val="002F337B"/>
    <w:rsid w:val="002F3487"/>
    <w:rsid w:val="002F357B"/>
    <w:rsid w:val="002F3AAD"/>
    <w:rsid w:val="002F41D4"/>
    <w:rsid w:val="002F6E66"/>
    <w:rsid w:val="002F6EED"/>
    <w:rsid w:val="002F6F5A"/>
    <w:rsid w:val="002F6F94"/>
    <w:rsid w:val="002F7260"/>
    <w:rsid w:val="002F7714"/>
    <w:rsid w:val="002F7EFA"/>
    <w:rsid w:val="0030029A"/>
    <w:rsid w:val="00300501"/>
    <w:rsid w:val="003008F7"/>
    <w:rsid w:val="00301C30"/>
    <w:rsid w:val="003023E9"/>
    <w:rsid w:val="0030256D"/>
    <w:rsid w:val="0030262A"/>
    <w:rsid w:val="00302F95"/>
    <w:rsid w:val="00303658"/>
    <w:rsid w:val="0030387C"/>
    <w:rsid w:val="00303BB0"/>
    <w:rsid w:val="0030480A"/>
    <w:rsid w:val="00304E02"/>
    <w:rsid w:val="003050A5"/>
    <w:rsid w:val="0030536B"/>
    <w:rsid w:val="003055C2"/>
    <w:rsid w:val="00305820"/>
    <w:rsid w:val="0030590E"/>
    <w:rsid w:val="00305A3A"/>
    <w:rsid w:val="003064D9"/>
    <w:rsid w:val="00306924"/>
    <w:rsid w:val="00306CA9"/>
    <w:rsid w:val="00307D6B"/>
    <w:rsid w:val="00311AA3"/>
    <w:rsid w:val="00311DA3"/>
    <w:rsid w:val="00311E15"/>
    <w:rsid w:val="00312C64"/>
    <w:rsid w:val="003130E4"/>
    <w:rsid w:val="003137B4"/>
    <w:rsid w:val="00313E14"/>
    <w:rsid w:val="003154EB"/>
    <w:rsid w:val="00315852"/>
    <w:rsid w:val="00315856"/>
    <w:rsid w:val="0031688D"/>
    <w:rsid w:val="00316EC5"/>
    <w:rsid w:val="00317821"/>
    <w:rsid w:val="00317D51"/>
    <w:rsid w:val="00317F7C"/>
    <w:rsid w:val="003203EC"/>
    <w:rsid w:val="00320EF8"/>
    <w:rsid w:val="0032183A"/>
    <w:rsid w:val="00322816"/>
    <w:rsid w:val="00322978"/>
    <w:rsid w:val="00322F6E"/>
    <w:rsid w:val="003239B7"/>
    <w:rsid w:val="00323DAD"/>
    <w:rsid w:val="00324C39"/>
    <w:rsid w:val="003257A5"/>
    <w:rsid w:val="003261F1"/>
    <w:rsid w:val="003266D1"/>
    <w:rsid w:val="003273D7"/>
    <w:rsid w:val="00327C5B"/>
    <w:rsid w:val="00330966"/>
    <w:rsid w:val="00331137"/>
    <w:rsid w:val="00332703"/>
    <w:rsid w:val="00332AEE"/>
    <w:rsid w:val="00332C37"/>
    <w:rsid w:val="0033360C"/>
    <w:rsid w:val="0033403F"/>
    <w:rsid w:val="00334CCE"/>
    <w:rsid w:val="00334E5B"/>
    <w:rsid w:val="00335128"/>
    <w:rsid w:val="00343CB6"/>
    <w:rsid w:val="00343DB6"/>
    <w:rsid w:val="00344176"/>
    <w:rsid w:val="00344798"/>
    <w:rsid w:val="00345C8B"/>
    <w:rsid w:val="00346B9D"/>
    <w:rsid w:val="003473CC"/>
    <w:rsid w:val="00347976"/>
    <w:rsid w:val="00347FDD"/>
    <w:rsid w:val="003503F1"/>
    <w:rsid w:val="0035092F"/>
    <w:rsid w:val="0035110A"/>
    <w:rsid w:val="0035137A"/>
    <w:rsid w:val="00351BC0"/>
    <w:rsid w:val="00352F82"/>
    <w:rsid w:val="00353338"/>
    <w:rsid w:val="00353407"/>
    <w:rsid w:val="00353BE4"/>
    <w:rsid w:val="00354AF2"/>
    <w:rsid w:val="00355586"/>
    <w:rsid w:val="00356A5A"/>
    <w:rsid w:val="00356BD4"/>
    <w:rsid w:val="00357E35"/>
    <w:rsid w:val="00357EC6"/>
    <w:rsid w:val="0036031B"/>
    <w:rsid w:val="0036124D"/>
    <w:rsid w:val="00361DA6"/>
    <w:rsid w:val="003622B0"/>
    <w:rsid w:val="0036234C"/>
    <w:rsid w:val="00362EE3"/>
    <w:rsid w:val="0036388A"/>
    <w:rsid w:val="00363C35"/>
    <w:rsid w:val="00363D0D"/>
    <w:rsid w:val="00364DED"/>
    <w:rsid w:val="003651BA"/>
    <w:rsid w:val="0036530A"/>
    <w:rsid w:val="00367A0F"/>
    <w:rsid w:val="00367FDA"/>
    <w:rsid w:val="0037019F"/>
    <w:rsid w:val="003708CD"/>
    <w:rsid w:val="00370A24"/>
    <w:rsid w:val="00370C8C"/>
    <w:rsid w:val="00371155"/>
    <w:rsid w:val="0037135F"/>
    <w:rsid w:val="0037177A"/>
    <w:rsid w:val="0037197D"/>
    <w:rsid w:val="003727AD"/>
    <w:rsid w:val="003728F3"/>
    <w:rsid w:val="00372AB0"/>
    <w:rsid w:val="003732A9"/>
    <w:rsid w:val="003734B9"/>
    <w:rsid w:val="00374903"/>
    <w:rsid w:val="0037546A"/>
    <w:rsid w:val="00376396"/>
    <w:rsid w:val="00376CF2"/>
    <w:rsid w:val="00376FD8"/>
    <w:rsid w:val="00377F6B"/>
    <w:rsid w:val="0038032A"/>
    <w:rsid w:val="00380944"/>
    <w:rsid w:val="00380B38"/>
    <w:rsid w:val="003815E6"/>
    <w:rsid w:val="00381AFE"/>
    <w:rsid w:val="00381DD2"/>
    <w:rsid w:val="00382AF6"/>
    <w:rsid w:val="00382C11"/>
    <w:rsid w:val="0038364C"/>
    <w:rsid w:val="00384952"/>
    <w:rsid w:val="003859C9"/>
    <w:rsid w:val="00385F7E"/>
    <w:rsid w:val="00386495"/>
    <w:rsid w:val="00386FE5"/>
    <w:rsid w:val="00387433"/>
    <w:rsid w:val="00387F20"/>
    <w:rsid w:val="00390151"/>
    <w:rsid w:val="00390673"/>
    <w:rsid w:val="00390B2C"/>
    <w:rsid w:val="00392549"/>
    <w:rsid w:val="003925A6"/>
    <w:rsid w:val="00392636"/>
    <w:rsid w:val="0039281A"/>
    <w:rsid w:val="00392E32"/>
    <w:rsid w:val="00394530"/>
    <w:rsid w:val="00394A3C"/>
    <w:rsid w:val="00394DAF"/>
    <w:rsid w:val="00397BDE"/>
    <w:rsid w:val="003A0F78"/>
    <w:rsid w:val="003A31D8"/>
    <w:rsid w:val="003A3629"/>
    <w:rsid w:val="003A3E0A"/>
    <w:rsid w:val="003A4F8A"/>
    <w:rsid w:val="003A6EE4"/>
    <w:rsid w:val="003B03C4"/>
    <w:rsid w:val="003B04F1"/>
    <w:rsid w:val="003B143E"/>
    <w:rsid w:val="003B160C"/>
    <w:rsid w:val="003B22E3"/>
    <w:rsid w:val="003B2338"/>
    <w:rsid w:val="003B243F"/>
    <w:rsid w:val="003B2DE4"/>
    <w:rsid w:val="003B39E4"/>
    <w:rsid w:val="003B4056"/>
    <w:rsid w:val="003B4130"/>
    <w:rsid w:val="003B45E0"/>
    <w:rsid w:val="003B5955"/>
    <w:rsid w:val="003B5B00"/>
    <w:rsid w:val="003B611E"/>
    <w:rsid w:val="003B64DB"/>
    <w:rsid w:val="003B6BF9"/>
    <w:rsid w:val="003B77F0"/>
    <w:rsid w:val="003C0082"/>
    <w:rsid w:val="003C0B98"/>
    <w:rsid w:val="003C0C9A"/>
    <w:rsid w:val="003C1421"/>
    <w:rsid w:val="003C1630"/>
    <w:rsid w:val="003C1972"/>
    <w:rsid w:val="003C22B3"/>
    <w:rsid w:val="003C24FF"/>
    <w:rsid w:val="003C404A"/>
    <w:rsid w:val="003C4193"/>
    <w:rsid w:val="003C45D6"/>
    <w:rsid w:val="003C64D4"/>
    <w:rsid w:val="003C685E"/>
    <w:rsid w:val="003C68D9"/>
    <w:rsid w:val="003C6DAA"/>
    <w:rsid w:val="003C7B40"/>
    <w:rsid w:val="003C7F55"/>
    <w:rsid w:val="003D0897"/>
    <w:rsid w:val="003D1339"/>
    <w:rsid w:val="003D1B63"/>
    <w:rsid w:val="003D1EF2"/>
    <w:rsid w:val="003D29C6"/>
    <w:rsid w:val="003D2FC9"/>
    <w:rsid w:val="003D30DA"/>
    <w:rsid w:val="003D3249"/>
    <w:rsid w:val="003D37A8"/>
    <w:rsid w:val="003D3E00"/>
    <w:rsid w:val="003D48FB"/>
    <w:rsid w:val="003D56A4"/>
    <w:rsid w:val="003D732B"/>
    <w:rsid w:val="003D7993"/>
    <w:rsid w:val="003E0345"/>
    <w:rsid w:val="003E06F5"/>
    <w:rsid w:val="003E1D6E"/>
    <w:rsid w:val="003E222E"/>
    <w:rsid w:val="003E233C"/>
    <w:rsid w:val="003E29C0"/>
    <w:rsid w:val="003E3555"/>
    <w:rsid w:val="003E3918"/>
    <w:rsid w:val="003E3B42"/>
    <w:rsid w:val="003E43DF"/>
    <w:rsid w:val="003E4DAA"/>
    <w:rsid w:val="003E5040"/>
    <w:rsid w:val="003E6082"/>
    <w:rsid w:val="003E66DB"/>
    <w:rsid w:val="003E6B9E"/>
    <w:rsid w:val="003E77CC"/>
    <w:rsid w:val="003F00A4"/>
    <w:rsid w:val="003F01C1"/>
    <w:rsid w:val="003F19BB"/>
    <w:rsid w:val="003F1D03"/>
    <w:rsid w:val="003F1F5D"/>
    <w:rsid w:val="003F2348"/>
    <w:rsid w:val="003F2460"/>
    <w:rsid w:val="003F36D4"/>
    <w:rsid w:val="003F3AC5"/>
    <w:rsid w:val="003F439C"/>
    <w:rsid w:val="003F4C99"/>
    <w:rsid w:val="003F4DCF"/>
    <w:rsid w:val="003F4F21"/>
    <w:rsid w:val="003F60E4"/>
    <w:rsid w:val="003F668C"/>
    <w:rsid w:val="003F69F7"/>
    <w:rsid w:val="003F6F8D"/>
    <w:rsid w:val="003F71A2"/>
    <w:rsid w:val="003F71B3"/>
    <w:rsid w:val="0040146F"/>
    <w:rsid w:val="004017D1"/>
    <w:rsid w:val="004017D9"/>
    <w:rsid w:val="00402E1C"/>
    <w:rsid w:val="00402E57"/>
    <w:rsid w:val="00404FB1"/>
    <w:rsid w:val="00405655"/>
    <w:rsid w:val="00405E7E"/>
    <w:rsid w:val="00406047"/>
    <w:rsid w:val="004063F4"/>
    <w:rsid w:val="004076BF"/>
    <w:rsid w:val="00407796"/>
    <w:rsid w:val="00410484"/>
    <w:rsid w:val="004112D3"/>
    <w:rsid w:val="0041197F"/>
    <w:rsid w:val="00411F23"/>
    <w:rsid w:val="00412758"/>
    <w:rsid w:val="00412DAC"/>
    <w:rsid w:val="00413390"/>
    <w:rsid w:val="0041381A"/>
    <w:rsid w:val="00413823"/>
    <w:rsid w:val="004140FD"/>
    <w:rsid w:val="004144BF"/>
    <w:rsid w:val="00414577"/>
    <w:rsid w:val="00414A8A"/>
    <w:rsid w:val="00414F8F"/>
    <w:rsid w:val="004150AB"/>
    <w:rsid w:val="00415F4E"/>
    <w:rsid w:val="00416CD1"/>
    <w:rsid w:val="0041724F"/>
    <w:rsid w:val="004173CB"/>
    <w:rsid w:val="0041740D"/>
    <w:rsid w:val="004202B3"/>
    <w:rsid w:val="004206ED"/>
    <w:rsid w:val="00420B12"/>
    <w:rsid w:val="00420B1F"/>
    <w:rsid w:val="00420ECD"/>
    <w:rsid w:val="00421BFA"/>
    <w:rsid w:val="00421C74"/>
    <w:rsid w:val="00422296"/>
    <w:rsid w:val="0042276B"/>
    <w:rsid w:val="00422B21"/>
    <w:rsid w:val="00422BF3"/>
    <w:rsid w:val="00422F78"/>
    <w:rsid w:val="00422FE1"/>
    <w:rsid w:val="00423521"/>
    <w:rsid w:val="00423704"/>
    <w:rsid w:val="00424633"/>
    <w:rsid w:val="00424696"/>
    <w:rsid w:val="00425BB3"/>
    <w:rsid w:val="00426296"/>
    <w:rsid w:val="004266A8"/>
    <w:rsid w:val="0042677B"/>
    <w:rsid w:val="00426D97"/>
    <w:rsid w:val="00427F01"/>
    <w:rsid w:val="004302A8"/>
    <w:rsid w:val="00430989"/>
    <w:rsid w:val="00431547"/>
    <w:rsid w:val="00431B27"/>
    <w:rsid w:val="00431B54"/>
    <w:rsid w:val="0043381A"/>
    <w:rsid w:val="00433A2A"/>
    <w:rsid w:val="00433E34"/>
    <w:rsid w:val="00433FBD"/>
    <w:rsid w:val="004345C0"/>
    <w:rsid w:val="004350AE"/>
    <w:rsid w:val="00435477"/>
    <w:rsid w:val="004355FB"/>
    <w:rsid w:val="00436C01"/>
    <w:rsid w:val="00437522"/>
    <w:rsid w:val="00437567"/>
    <w:rsid w:val="00437A25"/>
    <w:rsid w:val="004411D0"/>
    <w:rsid w:val="004414EC"/>
    <w:rsid w:val="00441B34"/>
    <w:rsid w:val="00441DBF"/>
    <w:rsid w:val="00442109"/>
    <w:rsid w:val="00442661"/>
    <w:rsid w:val="004426A1"/>
    <w:rsid w:val="004428D0"/>
    <w:rsid w:val="00443180"/>
    <w:rsid w:val="00443A71"/>
    <w:rsid w:val="00443FFE"/>
    <w:rsid w:val="00444505"/>
    <w:rsid w:val="00444684"/>
    <w:rsid w:val="00444B80"/>
    <w:rsid w:val="004450A5"/>
    <w:rsid w:val="0044587E"/>
    <w:rsid w:val="0044591C"/>
    <w:rsid w:val="00446380"/>
    <w:rsid w:val="0044668D"/>
    <w:rsid w:val="00446F1B"/>
    <w:rsid w:val="00447678"/>
    <w:rsid w:val="004501F5"/>
    <w:rsid w:val="00451020"/>
    <w:rsid w:val="00452AEB"/>
    <w:rsid w:val="004530C5"/>
    <w:rsid w:val="004533EE"/>
    <w:rsid w:val="00453A32"/>
    <w:rsid w:val="00454181"/>
    <w:rsid w:val="004541CC"/>
    <w:rsid w:val="0045482A"/>
    <w:rsid w:val="00454E0E"/>
    <w:rsid w:val="00455046"/>
    <w:rsid w:val="00455884"/>
    <w:rsid w:val="00455A1A"/>
    <w:rsid w:val="00455B07"/>
    <w:rsid w:val="00455DDD"/>
    <w:rsid w:val="0045622F"/>
    <w:rsid w:val="004565BA"/>
    <w:rsid w:val="00456B58"/>
    <w:rsid w:val="00456C50"/>
    <w:rsid w:val="004573B2"/>
    <w:rsid w:val="00460EC5"/>
    <w:rsid w:val="00461016"/>
    <w:rsid w:val="00461363"/>
    <w:rsid w:val="00461FB0"/>
    <w:rsid w:val="004620C3"/>
    <w:rsid w:val="0046228D"/>
    <w:rsid w:val="00463011"/>
    <w:rsid w:val="004648C4"/>
    <w:rsid w:val="00464C6E"/>
    <w:rsid w:val="00467267"/>
    <w:rsid w:val="00467527"/>
    <w:rsid w:val="004677C1"/>
    <w:rsid w:val="00467BFC"/>
    <w:rsid w:val="004703E9"/>
    <w:rsid w:val="004707DC"/>
    <w:rsid w:val="0047190B"/>
    <w:rsid w:val="00473279"/>
    <w:rsid w:val="00473BD5"/>
    <w:rsid w:val="00473E49"/>
    <w:rsid w:val="00475DB1"/>
    <w:rsid w:val="00475E47"/>
    <w:rsid w:val="004764F2"/>
    <w:rsid w:val="004767A5"/>
    <w:rsid w:val="00476D36"/>
    <w:rsid w:val="0047704A"/>
    <w:rsid w:val="004774E8"/>
    <w:rsid w:val="00477A15"/>
    <w:rsid w:val="004810B4"/>
    <w:rsid w:val="00481BF1"/>
    <w:rsid w:val="00482120"/>
    <w:rsid w:val="004822C2"/>
    <w:rsid w:val="004851FF"/>
    <w:rsid w:val="0048557B"/>
    <w:rsid w:val="00485A62"/>
    <w:rsid w:val="00485AB5"/>
    <w:rsid w:val="00485E97"/>
    <w:rsid w:val="00486235"/>
    <w:rsid w:val="00486399"/>
    <w:rsid w:val="00486A5A"/>
    <w:rsid w:val="004904DD"/>
    <w:rsid w:val="0049065B"/>
    <w:rsid w:val="0049113E"/>
    <w:rsid w:val="004931E8"/>
    <w:rsid w:val="0049345F"/>
    <w:rsid w:val="00493901"/>
    <w:rsid w:val="0049443A"/>
    <w:rsid w:val="00494779"/>
    <w:rsid w:val="00494841"/>
    <w:rsid w:val="00494A44"/>
    <w:rsid w:val="00495290"/>
    <w:rsid w:val="00495A73"/>
    <w:rsid w:val="004968C0"/>
    <w:rsid w:val="0049759D"/>
    <w:rsid w:val="00497E9F"/>
    <w:rsid w:val="004A0119"/>
    <w:rsid w:val="004A0748"/>
    <w:rsid w:val="004A0B59"/>
    <w:rsid w:val="004A14AE"/>
    <w:rsid w:val="004A151E"/>
    <w:rsid w:val="004A1967"/>
    <w:rsid w:val="004A242E"/>
    <w:rsid w:val="004A29CD"/>
    <w:rsid w:val="004A2D01"/>
    <w:rsid w:val="004A3103"/>
    <w:rsid w:val="004A34B0"/>
    <w:rsid w:val="004A3657"/>
    <w:rsid w:val="004A3C39"/>
    <w:rsid w:val="004A51A7"/>
    <w:rsid w:val="004A5CF8"/>
    <w:rsid w:val="004A69EC"/>
    <w:rsid w:val="004A6F11"/>
    <w:rsid w:val="004A6FC7"/>
    <w:rsid w:val="004A7775"/>
    <w:rsid w:val="004A7B96"/>
    <w:rsid w:val="004A7FEB"/>
    <w:rsid w:val="004B01AE"/>
    <w:rsid w:val="004B0BEF"/>
    <w:rsid w:val="004B1462"/>
    <w:rsid w:val="004B23EA"/>
    <w:rsid w:val="004B3112"/>
    <w:rsid w:val="004B31D5"/>
    <w:rsid w:val="004B344C"/>
    <w:rsid w:val="004B3867"/>
    <w:rsid w:val="004B5D6E"/>
    <w:rsid w:val="004B685E"/>
    <w:rsid w:val="004B6FDC"/>
    <w:rsid w:val="004B7528"/>
    <w:rsid w:val="004B7E91"/>
    <w:rsid w:val="004C0C03"/>
    <w:rsid w:val="004C1BD3"/>
    <w:rsid w:val="004C23D0"/>
    <w:rsid w:val="004C24CB"/>
    <w:rsid w:val="004C282D"/>
    <w:rsid w:val="004C31BF"/>
    <w:rsid w:val="004C3650"/>
    <w:rsid w:val="004C4160"/>
    <w:rsid w:val="004C4CC1"/>
    <w:rsid w:val="004C5DD0"/>
    <w:rsid w:val="004C60CA"/>
    <w:rsid w:val="004C6356"/>
    <w:rsid w:val="004C6B5D"/>
    <w:rsid w:val="004C6F7E"/>
    <w:rsid w:val="004C77A5"/>
    <w:rsid w:val="004D0264"/>
    <w:rsid w:val="004D074E"/>
    <w:rsid w:val="004D0EAD"/>
    <w:rsid w:val="004D1A52"/>
    <w:rsid w:val="004D20DB"/>
    <w:rsid w:val="004D2447"/>
    <w:rsid w:val="004D29A6"/>
    <w:rsid w:val="004D48F9"/>
    <w:rsid w:val="004D4E82"/>
    <w:rsid w:val="004D592F"/>
    <w:rsid w:val="004D6081"/>
    <w:rsid w:val="004D6DBA"/>
    <w:rsid w:val="004D6EE1"/>
    <w:rsid w:val="004E04F6"/>
    <w:rsid w:val="004E128B"/>
    <w:rsid w:val="004E1F3F"/>
    <w:rsid w:val="004E2A41"/>
    <w:rsid w:val="004E2AF0"/>
    <w:rsid w:val="004E2B29"/>
    <w:rsid w:val="004E3D30"/>
    <w:rsid w:val="004E4DD1"/>
    <w:rsid w:val="004E4F5E"/>
    <w:rsid w:val="004E5A70"/>
    <w:rsid w:val="004E5EFD"/>
    <w:rsid w:val="004E6055"/>
    <w:rsid w:val="004E63CA"/>
    <w:rsid w:val="004E68D7"/>
    <w:rsid w:val="004E70EF"/>
    <w:rsid w:val="004E7682"/>
    <w:rsid w:val="004E78D3"/>
    <w:rsid w:val="004F0F7D"/>
    <w:rsid w:val="004F0FE1"/>
    <w:rsid w:val="004F1CBD"/>
    <w:rsid w:val="004F20D8"/>
    <w:rsid w:val="004F259D"/>
    <w:rsid w:val="004F25D0"/>
    <w:rsid w:val="004F2673"/>
    <w:rsid w:val="004F2B0F"/>
    <w:rsid w:val="004F2FD4"/>
    <w:rsid w:val="004F34BA"/>
    <w:rsid w:val="004F426D"/>
    <w:rsid w:val="004F4A56"/>
    <w:rsid w:val="004F7896"/>
    <w:rsid w:val="00500020"/>
    <w:rsid w:val="005010B9"/>
    <w:rsid w:val="00501BF4"/>
    <w:rsid w:val="005037D3"/>
    <w:rsid w:val="00503B2C"/>
    <w:rsid w:val="00503D86"/>
    <w:rsid w:val="00503FC3"/>
    <w:rsid w:val="0050411D"/>
    <w:rsid w:val="00504609"/>
    <w:rsid w:val="0050513E"/>
    <w:rsid w:val="00505398"/>
    <w:rsid w:val="005053B2"/>
    <w:rsid w:val="00507320"/>
    <w:rsid w:val="00510770"/>
    <w:rsid w:val="00510C99"/>
    <w:rsid w:val="00511068"/>
    <w:rsid w:val="005119C6"/>
    <w:rsid w:val="00511E16"/>
    <w:rsid w:val="00512863"/>
    <w:rsid w:val="00512C1C"/>
    <w:rsid w:val="005136C2"/>
    <w:rsid w:val="005139AF"/>
    <w:rsid w:val="00513BDF"/>
    <w:rsid w:val="00513CB3"/>
    <w:rsid w:val="00514F18"/>
    <w:rsid w:val="005157FB"/>
    <w:rsid w:val="0051599E"/>
    <w:rsid w:val="0051675F"/>
    <w:rsid w:val="005172B6"/>
    <w:rsid w:val="00517FE0"/>
    <w:rsid w:val="0052067A"/>
    <w:rsid w:val="005217A4"/>
    <w:rsid w:val="005223DE"/>
    <w:rsid w:val="00522539"/>
    <w:rsid w:val="005231AC"/>
    <w:rsid w:val="0052393F"/>
    <w:rsid w:val="00523C9A"/>
    <w:rsid w:val="00525386"/>
    <w:rsid w:val="00525993"/>
    <w:rsid w:val="005272A8"/>
    <w:rsid w:val="005273BA"/>
    <w:rsid w:val="00530251"/>
    <w:rsid w:val="00530D5A"/>
    <w:rsid w:val="00531BE3"/>
    <w:rsid w:val="0053225B"/>
    <w:rsid w:val="00533676"/>
    <w:rsid w:val="005347E4"/>
    <w:rsid w:val="00534B82"/>
    <w:rsid w:val="00535C07"/>
    <w:rsid w:val="00535CAF"/>
    <w:rsid w:val="005361B5"/>
    <w:rsid w:val="005363D5"/>
    <w:rsid w:val="005369FD"/>
    <w:rsid w:val="00537302"/>
    <w:rsid w:val="00540392"/>
    <w:rsid w:val="00541C55"/>
    <w:rsid w:val="005421DD"/>
    <w:rsid w:val="00542660"/>
    <w:rsid w:val="005427AF"/>
    <w:rsid w:val="0054309A"/>
    <w:rsid w:val="0054391C"/>
    <w:rsid w:val="00543BFA"/>
    <w:rsid w:val="00543C4F"/>
    <w:rsid w:val="00544400"/>
    <w:rsid w:val="00546106"/>
    <w:rsid w:val="0054634F"/>
    <w:rsid w:val="0054663B"/>
    <w:rsid w:val="00547B3C"/>
    <w:rsid w:val="00547E3C"/>
    <w:rsid w:val="00547F40"/>
    <w:rsid w:val="00551219"/>
    <w:rsid w:val="00553BE9"/>
    <w:rsid w:val="00553C5B"/>
    <w:rsid w:val="0055402F"/>
    <w:rsid w:val="00554720"/>
    <w:rsid w:val="00555675"/>
    <w:rsid w:val="00555945"/>
    <w:rsid w:val="00555969"/>
    <w:rsid w:val="00556091"/>
    <w:rsid w:val="005561B0"/>
    <w:rsid w:val="0055690A"/>
    <w:rsid w:val="00556F41"/>
    <w:rsid w:val="00557042"/>
    <w:rsid w:val="00557547"/>
    <w:rsid w:val="00557D1F"/>
    <w:rsid w:val="00557EA5"/>
    <w:rsid w:val="00557F6B"/>
    <w:rsid w:val="005601E5"/>
    <w:rsid w:val="00562328"/>
    <w:rsid w:val="00562731"/>
    <w:rsid w:val="00563D2A"/>
    <w:rsid w:val="005640B8"/>
    <w:rsid w:val="005642B5"/>
    <w:rsid w:val="00564EAB"/>
    <w:rsid w:val="0056565E"/>
    <w:rsid w:val="00565D1D"/>
    <w:rsid w:val="00565EBE"/>
    <w:rsid w:val="00566889"/>
    <w:rsid w:val="00567AD0"/>
    <w:rsid w:val="005748B4"/>
    <w:rsid w:val="0057568E"/>
    <w:rsid w:val="00575A89"/>
    <w:rsid w:val="0057603D"/>
    <w:rsid w:val="005762D7"/>
    <w:rsid w:val="00576420"/>
    <w:rsid w:val="005767F8"/>
    <w:rsid w:val="0057711E"/>
    <w:rsid w:val="00577648"/>
    <w:rsid w:val="00577B32"/>
    <w:rsid w:val="00577E72"/>
    <w:rsid w:val="005810C8"/>
    <w:rsid w:val="0058198A"/>
    <w:rsid w:val="00581EF2"/>
    <w:rsid w:val="0058250E"/>
    <w:rsid w:val="005842F9"/>
    <w:rsid w:val="00584AB5"/>
    <w:rsid w:val="00585486"/>
    <w:rsid w:val="00585B87"/>
    <w:rsid w:val="00586829"/>
    <w:rsid w:val="00586862"/>
    <w:rsid w:val="005868DD"/>
    <w:rsid w:val="00587115"/>
    <w:rsid w:val="00587CE6"/>
    <w:rsid w:val="0059003A"/>
    <w:rsid w:val="005908F1"/>
    <w:rsid w:val="00590965"/>
    <w:rsid w:val="00590CE0"/>
    <w:rsid w:val="005918E3"/>
    <w:rsid w:val="0059253B"/>
    <w:rsid w:val="005927E3"/>
    <w:rsid w:val="00592E82"/>
    <w:rsid w:val="00593123"/>
    <w:rsid w:val="00593548"/>
    <w:rsid w:val="00593AAD"/>
    <w:rsid w:val="0059406E"/>
    <w:rsid w:val="005941E6"/>
    <w:rsid w:val="005941E8"/>
    <w:rsid w:val="005943B6"/>
    <w:rsid w:val="00594855"/>
    <w:rsid w:val="00594891"/>
    <w:rsid w:val="00594B63"/>
    <w:rsid w:val="00594CFD"/>
    <w:rsid w:val="005962A2"/>
    <w:rsid w:val="00596827"/>
    <w:rsid w:val="005979BF"/>
    <w:rsid w:val="005A2D2E"/>
    <w:rsid w:val="005A30D2"/>
    <w:rsid w:val="005A34C7"/>
    <w:rsid w:val="005A3555"/>
    <w:rsid w:val="005A40D9"/>
    <w:rsid w:val="005A4711"/>
    <w:rsid w:val="005A471F"/>
    <w:rsid w:val="005A4785"/>
    <w:rsid w:val="005A4AC0"/>
    <w:rsid w:val="005A4D81"/>
    <w:rsid w:val="005A5A92"/>
    <w:rsid w:val="005A6E00"/>
    <w:rsid w:val="005A788E"/>
    <w:rsid w:val="005B005B"/>
    <w:rsid w:val="005B020F"/>
    <w:rsid w:val="005B02E8"/>
    <w:rsid w:val="005B0D1D"/>
    <w:rsid w:val="005B1090"/>
    <w:rsid w:val="005B119E"/>
    <w:rsid w:val="005B15A8"/>
    <w:rsid w:val="005B3714"/>
    <w:rsid w:val="005B504B"/>
    <w:rsid w:val="005B6045"/>
    <w:rsid w:val="005B63B1"/>
    <w:rsid w:val="005B6AC8"/>
    <w:rsid w:val="005B6AD9"/>
    <w:rsid w:val="005B7457"/>
    <w:rsid w:val="005B7A95"/>
    <w:rsid w:val="005B7CDC"/>
    <w:rsid w:val="005C04E8"/>
    <w:rsid w:val="005C0C66"/>
    <w:rsid w:val="005C11AD"/>
    <w:rsid w:val="005C1707"/>
    <w:rsid w:val="005C188B"/>
    <w:rsid w:val="005C21C9"/>
    <w:rsid w:val="005C227D"/>
    <w:rsid w:val="005C2A9F"/>
    <w:rsid w:val="005C2DDD"/>
    <w:rsid w:val="005C2E4E"/>
    <w:rsid w:val="005C3DE2"/>
    <w:rsid w:val="005C40E8"/>
    <w:rsid w:val="005C48D4"/>
    <w:rsid w:val="005C49C7"/>
    <w:rsid w:val="005C51FD"/>
    <w:rsid w:val="005C5C28"/>
    <w:rsid w:val="005C6250"/>
    <w:rsid w:val="005C6535"/>
    <w:rsid w:val="005C659A"/>
    <w:rsid w:val="005C747B"/>
    <w:rsid w:val="005C797B"/>
    <w:rsid w:val="005C7EC7"/>
    <w:rsid w:val="005D0426"/>
    <w:rsid w:val="005D0967"/>
    <w:rsid w:val="005D1281"/>
    <w:rsid w:val="005D1BE4"/>
    <w:rsid w:val="005D20B1"/>
    <w:rsid w:val="005D3BF5"/>
    <w:rsid w:val="005D5C21"/>
    <w:rsid w:val="005D62D3"/>
    <w:rsid w:val="005D6956"/>
    <w:rsid w:val="005D6DFF"/>
    <w:rsid w:val="005D6F18"/>
    <w:rsid w:val="005D7FFA"/>
    <w:rsid w:val="005E0947"/>
    <w:rsid w:val="005E13C7"/>
    <w:rsid w:val="005E141B"/>
    <w:rsid w:val="005E1434"/>
    <w:rsid w:val="005E1769"/>
    <w:rsid w:val="005E1FC2"/>
    <w:rsid w:val="005E22EA"/>
    <w:rsid w:val="005E362E"/>
    <w:rsid w:val="005E3B54"/>
    <w:rsid w:val="005E3E15"/>
    <w:rsid w:val="005E4232"/>
    <w:rsid w:val="005E4452"/>
    <w:rsid w:val="005E473E"/>
    <w:rsid w:val="005E482F"/>
    <w:rsid w:val="005E4876"/>
    <w:rsid w:val="005E4F2F"/>
    <w:rsid w:val="005E5AB3"/>
    <w:rsid w:val="005E7EDA"/>
    <w:rsid w:val="005F0120"/>
    <w:rsid w:val="005F0B46"/>
    <w:rsid w:val="005F0BE7"/>
    <w:rsid w:val="005F1F44"/>
    <w:rsid w:val="005F21BB"/>
    <w:rsid w:val="005F2870"/>
    <w:rsid w:val="005F37D7"/>
    <w:rsid w:val="005F3BEA"/>
    <w:rsid w:val="005F3D3C"/>
    <w:rsid w:val="005F5418"/>
    <w:rsid w:val="005F5A30"/>
    <w:rsid w:val="005F5D38"/>
    <w:rsid w:val="005F7657"/>
    <w:rsid w:val="0060002B"/>
    <w:rsid w:val="0060004C"/>
    <w:rsid w:val="00601AE0"/>
    <w:rsid w:val="00601FFF"/>
    <w:rsid w:val="00602A76"/>
    <w:rsid w:val="00602D84"/>
    <w:rsid w:val="00603398"/>
    <w:rsid w:val="00603697"/>
    <w:rsid w:val="006037D4"/>
    <w:rsid w:val="00603A3F"/>
    <w:rsid w:val="006049DA"/>
    <w:rsid w:val="006059E6"/>
    <w:rsid w:val="00606549"/>
    <w:rsid w:val="0060657B"/>
    <w:rsid w:val="00606665"/>
    <w:rsid w:val="00606B2B"/>
    <w:rsid w:val="0060731A"/>
    <w:rsid w:val="006076A7"/>
    <w:rsid w:val="006076FA"/>
    <w:rsid w:val="00611A30"/>
    <w:rsid w:val="00611D64"/>
    <w:rsid w:val="00612766"/>
    <w:rsid w:val="00613752"/>
    <w:rsid w:val="00614B53"/>
    <w:rsid w:val="00615425"/>
    <w:rsid w:val="00615AA0"/>
    <w:rsid w:val="00615B42"/>
    <w:rsid w:val="00615F86"/>
    <w:rsid w:val="0061682F"/>
    <w:rsid w:val="00616DA6"/>
    <w:rsid w:val="00617C5E"/>
    <w:rsid w:val="00620D33"/>
    <w:rsid w:val="00621233"/>
    <w:rsid w:val="006213A2"/>
    <w:rsid w:val="00621CB2"/>
    <w:rsid w:val="00621DE3"/>
    <w:rsid w:val="0062394F"/>
    <w:rsid w:val="00623BB5"/>
    <w:rsid w:val="00623E2D"/>
    <w:rsid w:val="00624328"/>
    <w:rsid w:val="006247BC"/>
    <w:rsid w:val="00624D7B"/>
    <w:rsid w:val="00625B14"/>
    <w:rsid w:val="00625D08"/>
    <w:rsid w:val="00625E4A"/>
    <w:rsid w:val="00626B3A"/>
    <w:rsid w:val="006274A0"/>
    <w:rsid w:val="0062782E"/>
    <w:rsid w:val="00627F6A"/>
    <w:rsid w:val="00630095"/>
    <w:rsid w:val="006302B0"/>
    <w:rsid w:val="00630B29"/>
    <w:rsid w:val="0063122F"/>
    <w:rsid w:val="006313C1"/>
    <w:rsid w:val="006319B5"/>
    <w:rsid w:val="0063202D"/>
    <w:rsid w:val="0063241C"/>
    <w:rsid w:val="00633214"/>
    <w:rsid w:val="006333C9"/>
    <w:rsid w:val="0063417C"/>
    <w:rsid w:val="006343B9"/>
    <w:rsid w:val="0063453E"/>
    <w:rsid w:val="00634946"/>
    <w:rsid w:val="00635904"/>
    <w:rsid w:val="00636595"/>
    <w:rsid w:val="00637736"/>
    <w:rsid w:val="00637895"/>
    <w:rsid w:val="00637E2C"/>
    <w:rsid w:val="00640A08"/>
    <w:rsid w:val="00640AE4"/>
    <w:rsid w:val="006417AF"/>
    <w:rsid w:val="0064246D"/>
    <w:rsid w:val="00642E85"/>
    <w:rsid w:val="00643BD0"/>
    <w:rsid w:val="00644646"/>
    <w:rsid w:val="00644789"/>
    <w:rsid w:val="00644A6E"/>
    <w:rsid w:val="006454DA"/>
    <w:rsid w:val="00645554"/>
    <w:rsid w:val="0064596B"/>
    <w:rsid w:val="0064628B"/>
    <w:rsid w:val="006464F4"/>
    <w:rsid w:val="0064664F"/>
    <w:rsid w:val="00646792"/>
    <w:rsid w:val="006468F5"/>
    <w:rsid w:val="00646A5F"/>
    <w:rsid w:val="00646BF0"/>
    <w:rsid w:val="00647B4C"/>
    <w:rsid w:val="006514BE"/>
    <w:rsid w:val="00651A52"/>
    <w:rsid w:val="00651EB9"/>
    <w:rsid w:val="006526C9"/>
    <w:rsid w:val="00652B86"/>
    <w:rsid w:val="006546A1"/>
    <w:rsid w:val="00654EB5"/>
    <w:rsid w:val="0065572F"/>
    <w:rsid w:val="0065680A"/>
    <w:rsid w:val="00656EF3"/>
    <w:rsid w:val="0065716C"/>
    <w:rsid w:val="00657FA0"/>
    <w:rsid w:val="00660830"/>
    <w:rsid w:val="00660FD2"/>
    <w:rsid w:val="00661432"/>
    <w:rsid w:val="0066261D"/>
    <w:rsid w:val="00662B30"/>
    <w:rsid w:val="006633EB"/>
    <w:rsid w:val="00663A82"/>
    <w:rsid w:val="0066466E"/>
    <w:rsid w:val="0066475C"/>
    <w:rsid w:val="00664787"/>
    <w:rsid w:val="00664AA7"/>
    <w:rsid w:val="0066516F"/>
    <w:rsid w:val="00665B25"/>
    <w:rsid w:val="00665D42"/>
    <w:rsid w:val="00666BC7"/>
    <w:rsid w:val="00666DFC"/>
    <w:rsid w:val="006670D6"/>
    <w:rsid w:val="006677B0"/>
    <w:rsid w:val="00667871"/>
    <w:rsid w:val="00667A09"/>
    <w:rsid w:val="006706CF"/>
    <w:rsid w:val="0067150F"/>
    <w:rsid w:val="00671536"/>
    <w:rsid w:val="00671A3D"/>
    <w:rsid w:val="00672247"/>
    <w:rsid w:val="0067230A"/>
    <w:rsid w:val="00673742"/>
    <w:rsid w:val="0067481F"/>
    <w:rsid w:val="00674AB5"/>
    <w:rsid w:val="0067671C"/>
    <w:rsid w:val="00680ED7"/>
    <w:rsid w:val="00681111"/>
    <w:rsid w:val="0068119E"/>
    <w:rsid w:val="006812B0"/>
    <w:rsid w:val="00681358"/>
    <w:rsid w:val="006814EB"/>
    <w:rsid w:val="00681968"/>
    <w:rsid w:val="00681E11"/>
    <w:rsid w:val="006820D9"/>
    <w:rsid w:val="00682B54"/>
    <w:rsid w:val="0068370E"/>
    <w:rsid w:val="006839FA"/>
    <w:rsid w:val="00683AA9"/>
    <w:rsid w:val="00683E1E"/>
    <w:rsid w:val="0068421F"/>
    <w:rsid w:val="006844C4"/>
    <w:rsid w:val="00684537"/>
    <w:rsid w:val="00684B2A"/>
    <w:rsid w:val="00685845"/>
    <w:rsid w:val="00685C27"/>
    <w:rsid w:val="00686031"/>
    <w:rsid w:val="00686546"/>
    <w:rsid w:val="006869D9"/>
    <w:rsid w:val="00686CA9"/>
    <w:rsid w:val="00687046"/>
    <w:rsid w:val="0068711C"/>
    <w:rsid w:val="00687AA1"/>
    <w:rsid w:val="00692741"/>
    <w:rsid w:val="00692841"/>
    <w:rsid w:val="00693112"/>
    <w:rsid w:val="0069330D"/>
    <w:rsid w:val="00694087"/>
    <w:rsid w:val="006942CC"/>
    <w:rsid w:val="0069439F"/>
    <w:rsid w:val="006946AC"/>
    <w:rsid w:val="00694AA5"/>
    <w:rsid w:val="00694E57"/>
    <w:rsid w:val="006952E0"/>
    <w:rsid w:val="006953F5"/>
    <w:rsid w:val="00696FF5"/>
    <w:rsid w:val="006A0122"/>
    <w:rsid w:val="006A0DA9"/>
    <w:rsid w:val="006A0E70"/>
    <w:rsid w:val="006A1542"/>
    <w:rsid w:val="006A15FE"/>
    <w:rsid w:val="006A1657"/>
    <w:rsid w:val="006A23E0"/>
    <w:rsid w:val="006A2E2C"/>
    <w:rsid w:val="006A3169"/>
    <w:rsid w:val="006A3FA1"/>
    <w:rsid w:val="006A4646"/>
    <w:rsid w:val="006A48F2"/>
    <w:rsid w:val="006A5F6F"/>
    <w:rsid w:val="006A6B66"/>
    <w:rsid w:val="006A73BD"/>
    <w:rsid w:val="006A7B8F"/>
    <w:rsid w:val="006B0E82"/>
    <w:rsid w:val="006B135C"/>
    <w:rsid w:val="006B1A88"/>
    <w:rsid w:val="006B1A8B"/>
    <w:rsid w:val="006B1CB6"/>
    <w:rsid w:val="006B1EDE"/>
    <w:rsid w:val="006B21A3"/>
    <w:rsid w:val="006B231E"/>
    <w:rsid w:val="006B2A66"/>
    <w:rsid w:val="006B306D"/>
    <w:rsid w:val="006B3DA5"/>
    <w:rsid w:val="006B498A"/>
    <w:rsid w:val="006B55D0"/>
    <w:rsid w:val="006B5760"/>
    <w:rsid w:val="006B6C23"/>
    <w:rsid w:val="006C0D10"/>
    <w:rsid w:val="006C11C4"/>
    <w:rsid w:val="006C127D"/>
    <w:rsid w:val="006C1379"/>
    <w:rsid w:val="006C13A6"/>
    <w:rsid w:val="006C1A86"/>
    <w:rsid w:val="006C28A4"/>
    <w:rsid w:val="006C3537"/>
    <w:rsid w:val="006C4B8D"/>
    <w:rsid w:val="006C55A6"/>
    <w:rsid w:val="006C57E4"/>
    <w:rsid w:val="006C6668"/>
    <w:rsid w:val="006C7006"/>
    <w:rsid w:val="006C72D3"/>
    <w:rsid w:val="006C760F"/>
    <w:rsid w:val="006C782B"/>
    <w:rsid w:val="006D03F8"/>
    <w:rsid w:val="006D0E6A"/>
    <w:rsid w:val="006D136B"/>
    <w:rsid w:val="006D21BC"/>
    <w:rsid w:val="006D2B9E"/>
    <w:rsid w:val="006D2BCC"/>
    <w:rsid w:val="006D3349"/>
    <w:rsid w:val="006D3D0D"/>
    <w:rsid w:val="006D47D3"/>
    <w:rsid w:val="006D4B8B"/>
    <w:rsid w:val="006D4D52"/>
    <w:rsid w:val="006D58C8"/>
    <w:rsid w:val="006D592B"/>
    <w:rsid w:val="006D6B22"/>
    <w:rsid w:val="006D6DFB"/>
    <w:rsid w:val="006D7CCD"/>
    <w:rsid w:val="006E05D3"/>
    <w:rsid w:val="006E4369"/>
    <w:rsid w:val="006E4F59"/>
    <w:rsid w:val="006E5787"/>
    <w:rsid w:val="006E6677"/>
    <w:rsid w:val="006E735E"/>
    <w:rsid w:val="006E76FD"/>
    <w:rsid w:val="006E7A2F"/>
    <w:rsid w:val="006F0591"/>
    <w:rsid w:val="006F1477"/>
    <w:rsid w:val="006F220D"/>
    <w:rsid w:val="006F4397"/>
    <w:rsid w:val="006F511C"/>
    <w:rsid w:val="006F64A9"/>
    <w:rsid w:val="006F77D8"/>
    <w:rsid w:val="0070034D"/>
    <w:rsid w:val="00700F12"/>
    <w:rsid w:val="0070285E"/>
    <w:rsid w:val="00703077"/>
    <w:rsid w:val="007050D7"/>
    <w:rsid w:val="007052BD"/>
    <w:rsid w:val="00705624"/>
    <w:rsid w:val="007059C2"/>
    <w:rsid w:val="00706011"/>
    <w:rsid w:val="00706602"/>
    <w:rsid w:val="00707005"/>
    <w:rsid w:val="00710332"/>
    <w:rsid w:val="007111DC"/>
    <w:rsid w:val="00711FFF"/>
    <w:rsid w:val="00712A89"/>
    <w:rsid w:val="00712AB9"/>
    <w:rsid w:val="00712BBF"/>
    <w:rsid w:val="00714006"/>
    <w:rsid w:val="007149A5"/>
    <w:rsid w:val="007154B3"/>
    <w:rsid w:val="00715831"/>
    <w:rsid w:val="00715A4C"/>
    <w:rsid w:val="00715EE5"/>
    <w:rsid w:val="00716359"/>
    <w:rsid w:val="007167C5"/>
    <w:rsid w:val="00717DE9"/>
    <w:rsid w:val="007201E4"/>
    <w:rsid w:val="007205D0"/>
    <w:rsid w:val="00721533"/>
    <w:rsid w:val="00721C42"/>
    <w:rsid w:val="007226E2"/>
    <w:rsid w:val="00722F75"/>
    <w:rsid w:val="00723623"/>
    <w:rsid w:val="007241F1"/>
    <w:rsid w:val="00724545"/>
    <w:rsid w:val="00724877"/>
    <w:rsid w:val="0072502E"/>
    <w:rsid w:val="007250F5"/>
    <w:rsid w:val="0072664E"/>
    <w:rsid w:val="00726889"/>
    <w:rsid w:val="00726A41"/>
    <w:rsid w:val="0073106E"/>
    <w:rsid w:val="007312EB"/>
    <w:rsid w:val="00731EF0"/>
    <w:rsid w:val="00732995"/>
    <w:rsid w:val="00733032"/>
    <w:rsid w:val="00733773"/>
    <w:rsid w:val="00733AF4"/>
    <w:rsid w:val="00733CEF"/>
    <w:rsid w:val="0073572B"/>
    <w:rsid w:val="00735A31"/>
    <w:rsid w:val="0073607C"/>
    <w:rsid w:val="007410F2"/>
    <w:rsid w:val="00742D5C"/>
    <w:rsid w:val="00743291"/>
    <w:rsid w:val="007433A9"/>
    <w:rsid w:val="007433D0"/>
    <w:rsid w:val="007436CD"/>
    <w:rsid w:val="007446B0"/>
    <w:rsid w:val="00744797"/>
    <w:rsid w:val="00744F39"/>
    <w:rsid w:val="00745838"/>
    <w:rsid w:val="00745A35"/>
    <w:rsid w:val="00745D72"/>
    <w:rsid w:val="00745EE2"/>
    <w:rsid w:val="00746067"/>
    <w:rsid w:val="00746440"/>
    <w:rsid w:val="00746D93"/>
    <w:rsid w:val="007473D9"/>
    <w:rsid w:val="007502CE"/>
    <w:rsid w:val="00750D66"/>
    <w:rsid w:val="0075147A"/>
    <w:rsid w:val="0075151A"/>
    <w:rsid w:val="007516D1"/>
    <w:rsid w:val="00751D34"/>
    <w:rsid w:val="00752395"/>
    <w:rsid w:val="007533F7"/>
    <w:rsid w:val="00753675"/>
    <w:rsid w:val="00754332"/>
    <w:rsid w:val="00754AE5"/>
    <w:rsid w:val="007555A7"/>
    <w:rsid w:val="007555DA"/>
    <w:rsid w:val="00755719"/>
    <w:rsid w:val="007561D0"/>
    <w:rsid w:val="00756293"/>
    <w:rsid w:val="007566C1"/>
    <w:rsid w:val="007569D1"/>
    <w:rsid w:val="007576E6"/>
    <w:rsid w:val="0075776E"/>
    <w:rsid w:val="0075798A"/>
    <w:rsid w:val="007579A9"/>
    <w:rsid w:val="00757C55"/>
    <w:rsid w:val="00757D44"/>
    <w:rsid w:val="00760708"/>
    <w:rsid w:val="00760808"/>
    <w:rsid w:val="0076111B"/>
    <w:rsid w:val="00761189"/>
    <w:rsid w:val="00761985"/>
    <w:rsid w:val="00762147"/>
    <w:rsid w:val="007632A5"/>
    <w:rsid w:val="00763338"/>
    <w:rsid w:val="00764901"/>
    <w:rsid w:val="007655E1"/>
    <w:rsid w:val="00765EF5"/>
    <w:rsid w:val="007662E8"/>
    <w:rsid w:val="007663FF"/>
    <w:rsid w:val="00766489"/>
    <w:rsid w:val="00766AB5"/>
    <w:rsid w:val="00766DD7"/>
    <w:rsid w:val="0076706E"/>
    <w:rsid w:val="00767074"/>
    <w:rsid w:val="00767C31"/>
    <w:rsid w:val="00770154"/>
    <w:rsid w:val="007702C8"/>
    <w:rsid w:val="00770CC6"/>
    <w:rsid w:val="007713F1"/>
    <w:rsid w:val="00771959"/>
    <w:rsid w:val="00772176"/>
    <w:rsid w:val="00772E3C"/>
    <w:rsid w:val="00773046"/>
    <w:rsid w:val="00773073"/>
    <w:rsid w:val="007733E5"/>
    <w:rsid w:val="007734D7"/>
    <w:rsid w:val="0077357B"/>
    <w:rsid w:val="007735CB"/>
    <w:rsid w:val="007753F7"/>
    <w:rsid w:val="00776026"/>
    <w:rsid w:val="0077659E"/>
    <w:rsid w:val="00776750"/>
    <w:rsid w:val="00777D59"/>
    <w:rsid w:val="00783AD2"/>
    <w:rsid w:val="00783D32"/>
    <w:rsid w:val="007841CA"/>
    <w:rsid w:val="00785846"/>
    <w:rsid w:val="007870A8"/>
    <w:rsid w:val="00787360"/>
    <w:rsid w:val="007873DB"/>
    <w:rsid w:val="00790A02"/>
    <w:rsid w:val="00790A08"/>
    <w:rsid w:val="007910E7"/>
    <w:rsid w:val="007911CA"/>
    <w:rsid w:val="00791A9D"/>
    <w:rsid w:val="00791AA6"/>
    <w:rsid w:val="00792A83"/>
    <w:rsid w:val="0079354C"/>
    <w:rsid w:val="00793718"/>
    <w:rsid w:val="0079372C"/>
    <w:rsid w:val="00793FB1"/>
    <w:rsid w:val="00795644"/>
    <w:rsid w:val="007960A6"/>
    <w:rsid w:val="00796238"/>
    <w:rsid w:val="00796386"/>
    <w:rsid w:val="0079653A"/>
    <w:rsid w:val="00796802"/>
    <w:rsid w:val="00796B4B"/>
    <w:rsid w:val="00796C2F"/>
    <w:rsid w:val="00796C5C"/>
    <w:rsid w:val="007A02D5"/>
    <w:rsid w:val="007A03F5"/>
    <w:rsid w:val="007A159B"/>
    <w:rsid w:val="007A2AB7"/>
    <w:rsid w:val="007A331C"/>
    <w:rsid w:val="007A3941"/>
    <w:rsid w:val="007A3A57"/>
    <w:rsid w:val="007A3D34"/>
    <w:rsid w:val="007A4B36"/>
    <w:rsid w:val="007A54F5"/>
    <w:rsid w:val="007A5AF5"/>
    <w:rsid w:val="007A6386"/>
    <w:rsid w:val="007A6AFF"/>
    <w:rsid w:val="007A6B9A"/>
    <w:rsid w:val="007A7AA7"/>
    <w:rsid w:val="007B0EF5"/>
    <w:rsid w:val="007B207D"/>
    <w:rsid w:val="007B2511"/>
    <w:rsid w:val="007B28B1"/>
    <w:rsid w:val="007B3B8B"/>
    <w:rsid w:val="007B3F08"/>
    <w:rsid w:val="007B411D"/>
    <w:rsid w:val="007B4779"/>
    <w:rsid w:val="007B4956"/>
    <w:rsid w:val="007B6EC0"/>
    <w:rsid w:val="007B7049"/>
    <w:rsid w:val="007B7291"/>
    <w:rsid w:val="007B746A"/>
    <w:rsid w:val="007B7481"/>
    <w:rsid w:val="007B793C"/>
    <w:rsid w:val="007B7985"/>
    <w:rsid w:val="007C03EC"/>
    <w:rsid w:val="007C19EF"/>
    <w:rsid w:val="007C20DA"/>
    <w:rsid w:val="007C2222"/>
    <w:rsid w:val="007C2927"/>
    <w:rsid w:val="007C3506"/>
    <w:rsid w:val="007C4539"/>
    <w:rsid w:val="007C5113"/>
    <w:rsid w:val="007C57CB"/>
    <w:rsid w:val="007C60F3"/>
    <w:rsid w:val="007C640F"/>
    <w:rsid w:val="007C64F3"/>
    <w:rsid w:val="007C7FD5"/>
    <w:rsid w:val="007D0490"/>
    <w:rsid w:val="007D09B9"/>
    <w:rsid w:val="007D1CD1"/>
    <w:rsid w:val="007D2933"/>
    <w:rsid w:val="007D29D6"/>
    <w:rsid w:val="007D2D17"/>
    <w:rsid w:val="007D342D"/>
    <w:rsid w:val="007D34AE"/>
    <w:rsid w:val="007D357E"/>
    <w:rsid w:val="007D456C"/>
    <w:rsid w:val="007D5905"/>
    <w:rsid w:val="007D5FE3"/>
    <w:rsid w:val="007D68A7"/>
    <w:rsid w:val="007D6F75"/>
    <w:rsid w:val="007D7CD4"/>
    <w:rsid w:val="007E0F11"/>
    <w:rsid w:val="007E27A2"/>
    <w:rsid w:val="007E2DE8"/>
    <w:rsid w:val="007E3664"/>
    <w:rsid w:val="007E419D"/>
    <w:rsid w:val="007E58DF"/>
    <w:rsid w:val="007E5F86"/>
    <w:rsid w:val="007E6095"/>
    <w:rsid w:val="007E6C4B"/>
    <w:rsid w:val="007E75C3"/>
    <w:rsid w:val="007E7C49"/>
    <w:rsid w:val="007F0042"/>
    <w:rsid w:val="007F0D1D"/>
    <w:rsid w:val="007F137D"/>
    <w:rsid w:val="007F1952"/>
    <w:rsid w:val="007F1B12"/>
    <w:rsid w:val="007F1CD5"/>
    <w:rsid w:val="007F1EB8"/>
    <w:rsid w:val="007F1EEC"/>
    <w:rsid w:val="007F22CB"/>
    <w:rsid w:val="007F22E8"/>
    <w:rsid w:val="007F25C2"/>
    <w:rsid w:val="007F351E"/>
    <w:rsid w:val="007F3678"/>
    <w:rsid w:val="007F36AF"/>
    <w:rsid w:val="007F4B89"/>
    <w:rsid w:val="007F4DC4"/>
    <w:rsid w:val="007F59DA"/>
    <w:rsid w:val="007F60B6"/>
    <w:rsid w:val="007F6EF6"/>
    <w:rsid w:val="007F7AAC"/>
    <w:rsid w:val="008010AE"/>
    <w:rsid w:val="00801AD7"/>
    <w:rsid w:val="00801ED6"/>
    <w:rsid w:val="00801F4E"/>
    <w:rsid w:val="00802515"/>
    <w:rsid w:val="008025F1"/>
    <w:rsid w:val="00802B16"/>
    <w:rsid w:val="00804381"/>
    <w:rsid w:val="008046A1"/>
    <w:rsid w:val="00804BAC"/>
    <w:rsid w:val="00805ED4"/>
    <w:rsid w:val="0080627C"/>
    <w:rsid w:val="00806570"/>
    <w:rsid w:val="00806CD9"/>
    <w:rsid w:val="008076A3"/>
    <w:rsid w:val="00807704"/>
    <w:rsid w:val="008077E4"/>
    <w:rsid w:val="00807A59"/>
    <w:rsid w:val="008101AC"/>
    <w:rsid w:val="008110C5"/>
    <w:rsid w:val="00811440"/>
    <w:rsid w:val="00811575"/>
    <w:rsid w:val="0081226B"/>
    <w:rsid w:val="008126B4"/>
    <w:rsid w:val="00814672"/>
    <w:rsid w:val="0081502A"/>
    <w:rsid w:val="0081502C"/>
    <w:rsid w:val="008150ED"/>
    <w:rsid w:val="008156E0"/>
    <w:rsid w:val="0081591D"/>
    <w:rsid w:val="008164CC"/>
    <w:rsid w:val="008169B8"/>
    <w:rsid w:val="00816A9A"/>
    <w:rsid w:val="00817028"/>
    <w:rsid w:val="0081797A"/>
    <w:rsid w:val="00817D98"/>
    <w:rsid w:val="00820DB7"/>
    <w:rsid w:val="00821508"/>
    <w:rsid w:val="00821A8A"/>
    <w:rsid w:val="00821EE2"/>
    <w:rsid w:val="00822D94"/>
    <w:rsid w:val="0082303E"/>
    <w:rsid w:val="00823575"/>
    <w:rsid w:val="008239D1"/>
    <w:rsid w:val="00823B5A"/>
    <w:rsid w:val="00824305"/>
    <w:rsid w:val="008243AC"/>
    <w:rsid w:val="00824C60"/>
    <w:rsid w:val="00824F5A"/>
    <w:rsid w:val="00824F85"/>
    <w:rsid w:val="008251D7"/>
    <w:rsid w:val="008252C6"/>
    <w:rsid w:val="00825350"/>
    <w:rsid w:val="00826C1E"/>
    <w:rsid w:val="00826ED9"/>
    <w:rsid w:val="00827D93"/>
    <w:rsid w:val="00827E16"/>
    <w:rsid w:val="00830220"/>
    <w:rsid w:val="00830CFA"/>
    <w:rsid w:val="0083154F"/>
    <w:rsid w:val="00831FBD"/>
    <w:rsid w:val="00832368"/>
    <w:rsid w:val="00832928"/>
    <w:rsid w:val="00835198"/>
    <w:rsid w:val="008365F9"/>
    <w:rsid w:val="00837537"/>
    <w:rsid w:val="00837A86"/>
    <w:rsid w:val="008403B8"/>
    <w:rsid w:val="0084046C"/>
    <w:rsid w:val="00840C28"/>
    <w:rsid w:val="008412A5"/>
    <w:rsid w:val="00841308"/>
    <w:rsid w:val="008414CB"/>
    <w:rsid w:val="00841850"/>
    <w:rsid w:val="008418FB"/>
    <w:rsid w:val="008425A1"/>
    <w:rsid w:val="008426AB"/>
    <w:rsid w:val="008428B3"/>
    <w:rsid w:val="00842A73"/>
    <w:rsid w:val="0084347C"/>
    <w:rsid w:val="0084490B"/>
    <w:rsid w:val="00844D95"/>
    <w:rsid w:val="00846458"/>
    <w:rsid w:val="00846618"/>
    <w:rsid w:val="00846835"/>
    <w:rsid w:val="00847796"/>
    <w:rsid w:val="0084792B"/>
    <w:rsid w:val="00847F2E"/>
    <w:rsid w:val="00850931"/>
    <w:rsid w:val="00850AF9"/>
    <w:rsid w:val="00850B22"/>
    <w:rsid w:val="00850C9A"/>
    <w:rsid w:val="00851345"/>
    <w:rsid w:val="008516A9"/>
    <w:rsid w:val="0085180C"/>
    <w:rsid w:val="00852523"/>
    <w:rsid w:val="008525A8"/>
    <w:rsid w:val="00852A0F"/>
    <w:rsid w:val="00852BA7"/>
    <w:rsid w:val="00852BBC"/>
    <w:rsid w:val="00853182"/>
    <w:rsid w:val="008544A4"/>
    <w:rsid w:val="00854A57"/>
    <w:rsid w:val="00854F8B"/>
    <w:rsid w:val="0085636A"/>
    <w:rsid w:val="00857430"/>
    <w:rsid w:val="00857C52"/>
    <w:rsid w:val="008600F6"/>
    <w:rsid w:val="00860681"/>
    <w:rsid w:val="00860AD8"/>
    <w:rsid w:val="00861034"/>
    <w:rsid w:val="00861110"/>
    <w:rsid w:val="00862C36"/>
    <w:rsid w:val="00863091"/>
    <w:rsid w:val="00863249"/>
    <w:rsid w:val="00863CCA"/>
    <w:rsid w:val="00864BF2"/>
    <w:rsid w:val="00864EA2"/>
    <w:rsid w:val="00865200"/>
    <w:rsid w:val="00865A05"/>
    <w:rsid w:val="00865DFE"/>
    <w:rsid w:val="00865EFD"/>
    <w:rsid w:val="00865FDC"/>
    <w:rsid w:val="00866376"/>
    <w:rsid w:val="00866C39"/>
    <w:rsid w:val="008672BE"/>
    <w:rsid w:val="00867449"/>
    <w:rsid w:val="00867751"/>
    <w:rsid w:val="00867866"/>
    <w:rsid w:val="008707FB"/>
    <w:rsid w:val="00871C21"/>
    <w:rsid w:val="00871E0D"/>
    <w:rsid w:val="008738F1"/>
    <w:rsid w:val="00873A0E"/>
    <w:rsid w:val="00873A0F"/>
    <w:rsid w:val="008740FD"/>
    <w:rsid w:val="0087449F"/>
    <w:rsid w:val="0087457F"/>
    <w:rsid w:val="008749A4"/>
    <w:rsid w:val="00874D84"/>
    <w:rsid w:val="00874FC4"/>
    <w:rsid w:val="0087500F"/>
    <w:rsid w:val="00875809"/>
    <w:rsid w:val="008779AC"/>
    <w:rsid w:val="0088007C"/>
    <w:rsid w:val="008802CD"/>
    <w:rsid w:val="00880778"/>
    <w:rsid w:val="0088111B"/>
    <w:rsid w:val="00881AA3"/>
    <w:rsid w:val="00882028"/>
    <w:rsid w:val="008830A1"/>
    <w:rsid w:val="00883225"/>
    <w:rsid w:val="00884180"/>
    <w:rsid w:val="008844C6"/>
    <w:rsid w:val="00884569"/>
    <w:rsid w:val="00884C2E"/>
    <w:rsid w:val="00885728"/>
    <w:rsid w:val="008859E2"/>
    <w:rsid w:val="00885C98"/>
    <w:rsid w:val="0088649D"/>
    <w:rsid w:val="00886678"/>
    <w:rsid w:val="0088689F"/>
    <w:rsid w:val="008868BB"/>
    <w:rsid w:val="0088737B"/>
    <w:rsid w:val="0088792D"/>
    <w:rsid w:val="0089068C"/>
    <w:rsid w:val="008910E8"/>
    <w:rsid w:val="008915B1"/>
    <w:rsid w:val="00891A12"/>
    <w:rsid w:val="00891C72"/>
    <w:rsid w:val="00892F6F"/>
    <w:rsid w:val="00893285"/>
    <w:rsid w:val="008935A2"/>
    <w:rsid w:val="0089366F"/>
    <w:rsid w:val="008944BB"/>
    <w:rsid w:val="00894981"/>
    <w:rsid w:val="008949FF"/>
    <w:rsid w:val="008955E4"/>
    <w:rsid w:val="008960B3"/>
    <w:rsid w:val="00896100"/>
    <w:rsid w:val="0089760E"/>
    <w:rsid w:val="008A0EE8"/>
    <w:rsid w:val="008A2FE8"/>
    <w:rsid w:val="008A46FE"/>
    <w:rsid w:val="008A57C1"/>
    <w:rsid w:val="008A5AD0"/>
    <w:rsid w:val="008A6F06"/>
    <w:rsid w:val="008A7065"/>
    <w:rsid w:val="008A7A4F"/>
    <w:rsid w:val="008A7D1E"/>
    <w:rsid w:val="008B01BE"/>
    <w:rsid w:val="008B0725"/>
    <w:rsid w:val="008B0749"/>
    <w:rsid w:val="008B36E2"/>
    <w:rsid w:val="008B3A88"/>
    <w:rsid w:val="008B4218"/>
    <w:rsid w:val="008B4CF3"/>
    <w:rsid w:val="008B5395"/>
    <w:rsid w:val="008B57A9"/>
    <w:rsid w:val="008B5F4F"/>
    <w:rsid w:val="008B764C"/>
    <w:rsid w:val="008B76D9"/>
    <w:rsid w:val="008B7B92"/>
    <w:rsid w:val="008B7BBE"/>
    <w:rsid w:val="008B7CF5"/>
    <w:rsid w:val="008B7D16"/>
    <w:rsid w:val="008C0FE5"/>
    <w:rsid w:val="008C2226"/>
    <w:rsid w:val="008C2393"/>
    <w:rsid w:val="008C2C27"/>
    <w:rsid w:val="008C43AA"/>
    <w:rsid w:val="008C4CA0"/>
    <w:rsid w:val="008C4D30"/>
    <w:rsid w:val="008C4E6D"/>
    <w:rsid w:val="008C5AF8"/>
    <w:rsid w:val="008C69EB"/>
    <w:rsid w:val="008C709A"/>
    <w:rsid w:val="008C73BD"/>
    <w:rsid w:val="008C7D33"/>
    <w:rsid w:val="008D160C"/>
    <w:rsid w:val="008D18E7"/>
    <w:rsid w:val="008D2923"/>
    <w:rsid w:val="008D4274"/>
    <w:rsid w:val="008D42F2"/>
    <w:rsid w:val="008D49B3"/>
    <w:rsid w:val="008D5A6E"/>
    <w:rsid w:val="008D5B14"/>
    <w:rsid w:val="008D60A4"/>
    <w:rsid w:val="008D6485"/>
    <w:rsid w:val="008D7111"/>
    <w:rsid w:val="008D768D"/>
    <w:rsid w:val="008E0656"/>
    <w:rsid w:val="008E26BF"/>
    <w:rsid w:val="008E3401"/>
    <w:rsid w:val="008E4448"/>
    <w:rsid w:val="008E517E"/>
    <w:rsid w:val="008E62BE"/>
    <w:rsid w:val="008E7355"/>
    <w:rsid w:val="008E7A47"/>
    <w:rsid w:val="008F04DE"/>
    <w:rsid w:val="008F060A"/>
    <w:rsid w:val="008F08AE"/>
    <w:rsid w:val="008F1D3C"/>
    <w:rsid w:val="008F1DD1"/>
    <w:rsid w:val="008F288D"/>
    <w:rsid w:val="008F3B29"/>
    <w:rsid w:val="008F479D"/>
    <w:rsid w:val="008F52D6"/>
    <w:rsid w:val="008F5503"/>
    <w:rsid w:val="008F7006"/>
    <w:rsid w:val="008F701C"/>
    <w:rsid w:val="008F703A"/>
    <w:rsid w:val="00901254"/>
    <w:rsid w:val="00901825"/>
    <w:rsid w:val="00901D10"/>
    <w:rsid w:val="009024A0"/>
    <w:rsid w:val="00902C3F"/>
    <w:rsid w:val="00902F1C"/>
    <w:rsid w:val="00903F2E"/>
    <w:rsid w:val="00903F51"/>
    <w:rsid w:val="009040B2"/>
    <w:rsid w:val="0090501E"/>
    <w:rsid w:val="0090512F"/>
    <w:rsid w:val="00905DBF"/>
    <w:rsid w:val="00906043"/>
    <w:rsid w:val="00907194"/>
    <w:rsid w:val="00907500"/>
    <w:rsid w:val="00910C98"/>
    <w:rsid w:val="00910D6F"/>
    <w:rsid w:val="00910E46"/>
    <w:rsid w:val="00910F7E"/>
    <w:rsid w:val="00911146"/>
    <w:rsid w:val="0091270A"/>
    <w:rsid w:val="009141DD"/>
    <w:rsid w:val="00914BAE"/>
    <w:rsid w:val="009157E8"/>
    <w:rsid w:val="0091584C"/>
    <w:rsid w:val="00915BC5"/>
    <w:rsid w:val="00915C67"/>
    <w:rsid w:val="00915FA4"/>
    <w:rsid w:val="00916A4D"/>
    <w:rsid w:val="009200D3"/>
    <w:rsid w:val="009200DF"/>
    <w:rsid w:val="0092056C"/>
    <w:rsid w:val="00922215"/>
    <w:rsid w:val="00922447"/>
    <w:rsid w:val="00923F5A"/>
    <w:rsid w:val="00924550"/>
    <w:rsid w:val="009247E2"/>
    <w:rsid w:val="009247F5"/>
    <w:rsid w:val="00925323"/>
    <w:rsid w:val="0092714D"/>
    <w:rsid w:val="009303A3"/>
    <w:rsid w:val="00930869"/>
    <w:rsid w:val="00930F7C"/>
    <w:rsid w:val="009310D5"/>
    <w:rsid w:val="00931456"/>
    <w:rsid w:val="00931636"/>
    <w:rsid w:val="00932343"/>
    <w:rsid w:val="00932599"/>
    <w:rsid w:val="009328B2"/>
    <w:rsid w:val="009328E2"/>
    <w:rsid w:val="00932B09"/>
    <w:rsid w:val="00932CC0"/>
    <w:rsid w:val="00933F83"/>
    <w:rsid w:val="00934235"/>
    <w:rsid w:val="0093455D"/>
    <w:rsid w:val="00934D1E"/>
    <w:rsid w:val="00935B84"/>
    <w:rsid w:val="009367B7"/>
    <w:rsid w:val="00936F7F"/>
    <w:rsid w:val="00937459"/>
    <w:rsid w:val="00940128"/>
    <w:rsid w:val="00940407"/>
    <w:rsid w:val="00940492"/>
    <w:rsid w:val="00940CC9"/>
    <w:rsid w:val="00941009"/>
    <w:rsid w:val="0094182C"/>
    <w:rsid w:val="00941A96"/>
    <w:rsid w:val="00941B0C"/>
    <w:rsid w:val="009422C5"/>
    <w:rsid w:val="0094239D"/>
    <w:rsid w:val="00942E8D"/>
    <w:rsid w:val="00943C34"/>
    <w:rsid w:val="009444DF"/>
    <w:rsid w:val="0094476E"/>
    <w:rsid w:val="00944AF9"/>
    <w:rsid w:val="00945359"/>
    <w:rsid w:val="00946600"/>
    <w:rsid w:val="00947234"/>
    <w:rsid w:val="00947401"/>
    <w:rsid w:val="009477A4"/>
    <w:rsid w:val="00947F12"/>
    <w:rsid w:val="009501DA"/>
    <w:rsid w:val="009503F5"/>
    <w:rsid w:val="0095103D"/>
    <w:rsid w:val="009527E1"/>
    <w:rsid w:val="009528FE"/>
    <w:rsid w:val="00952F5E"/>
    <w:rsid w:val="00953F0A"/>
    <w:rsid w:val="00954327"/>
    <w:rsid w:val="00954858"/>
    <w:rsid w:val="00955931"/>
    <w:rsid w:val="00955E57"/>
    <w:rsid w:val="00955E81"/>
    <w:rsid w:val="00957CC7"/>
    <w:rsid w:val="00957F67"/>
    <w:rsid w:val="009601CF"/>
    <w:rsid w:val="00960C15"/>
    <w:rsid w:val="00960F8E"/>
    <w:rsid w:val="00961274"/>
    <w:rsid w:val="0096176E"/>
    <w:rsid w:val="009633C7"/>
    <w:rsid w:val="00963DC2"/>
    <w:rsid w:val="009640CC"/>
    <w:rsid w:val="009641D3"/>
    <w:rsid w:val="00964314"/>
    <w:rsid w:val="00964346"/>
    <w:rsid w:val="00964683"/>
    <w:rsid w:val="00964A0F"/>
    <w:rsid w:val="00964B15"/>
    <w:rsid w:val="00965334"/>
    <w:rsid w:val="0096551A"/>
    <w:rsid w:val="0096591D"/>
    <w:rsid w:val="0096673D"/>
    <w:rsid w:val="00966A20"/>
    <w:rsid w:val="00966B98"/>
    <w:rsid w:val="009674B1"/>
    <w:rsid w:val="00967848"/>
    <w:rsid w:val="00970344"/>
    <w:rsid w:val="00970767"/>
    <w:rsid w:val="00970AFA"/>
    <w:rsid w:val="009712D4"/>
    <w:rsid w:val="00971DD9"/>
    <w:rsid w:val="00971FBE"/>
    <w:rsid w:val="00971FD7"/>
    <w:rsid w:val="0097302C"/>
    <w:rsid w:val="00973878"/>
    <w:rsid w:val="0097475D"/>
    <w:rsid w:val="00974863"/>
    <w:rsid w:val="00976464"/>
    <w:rsid w:val="00976783"/>
    <w:rsid w:val="009769A6"/>
    <w:rsid w:val="009769C5"/>
    <w:rsid w:val="0098055F"/>
    <w:rsid w:val="0098072C"/>
    <w:rsid w:val="009811CE"/>
    <w:rsid w:val="009815D4"/>
    <w:rsid w:val="00981778"/>
    <w:rsid w:val="00981A45"/>
    <w:rsid w:val="009826E6"/>
    <w:rsid w:val="009826F4"/>
    <w:rsid w:val="009831C9"/>
    <w:rsid w:val="009839A7"/>
    <w:rsid w:val="009842D3"/>
    <w:rsid w:val="00984FA6"/>
    <w:rsid w:val="00985BD9"/>
    <w:rsid w:val="00986703"/>
    <w:rsid w:val="00987354"/>
    <w:rsid w:val="009875BA"/>
    <w:rsid w:val="009914E5"/>
    <w:rsid w:val="0099211A"/>
    <w:rsid w:val="00992A9A"/>
    <w:rsid w:val="00992AAC"/>
    <w:rsid w:val="00993472"/>
    <w:rsid w:val="00993ACB"/>
    <w:rsid w:val="00993E51"/>
    <w:rsid w:val="009944D2"/>
    <w:rsid w:val="00994AB8"/>
    <w:rsid w:val="009959B3"/>
    <w:rsid w:val="00996287"/>
    <w:rsid w:val="009965C8"/>
    <w:rsid w:val="00996714"/>
    <w:rsid w:val="00996B50"/>
    <w:rsid w:val="009978E6"/>
    <w:rsid w:val="00997D86"/>
    <w:rsid w:val="009A03A6"/>
    <w:rsid w:val="009A04E7"/>
    <w:rsid w:val="009A191C"/>
    <w:rsid w:val="009A1F86"/>
    <w:rsid w:val="009A2F70"/>
    <w:rsid w:val="009A32DA"/>
    <w:rsid w:val="009A4A33"/>
    <w:rsid w:val="009A560C"/>
    <w:rsid w:val="009A56F1"/>
    <w:rsid w:val="009A5B24"/>
    <w:rsid w:val="009A67FC"/>
    <w:rsid w:val="009A70FA"/>
    <w:rsid w:val="009A769D"/>
    <w:rsid w:val="009B0687"/>
    <w:rsid w:val="009B07EE"/>
    <w:rsid w:val="009B2F6F"/>
    <w:rsid w:val="009B3D52"/>
    <w:rsid w:val="009B4810"/>
    <w:rsid w:val="009B496B"/>
    <w:rsid w:val="009B498F"/>
    <w:rsid w:val="009B5255"/>
    <w:rsid w:val="009B5559"/>
    <w:rsid w:val="009B6113"/>
    <w:rsid w:val="009B62F5"/>
    <w:rsid w:val="009B6831"/>
    <w:rsid w:val="009B6DC1"/>
    <w:rsid w:val="009C0359"/>
    <w:rsid w:val="009C1A43"/>
    <w:rsid w:val="009C20EC"/>
    <w:rsid w:val="009C2851"/>
    <w:rsid w:val="009C388B"/>
    <w:rsid w:val="009C3A6D"/>
    <w:rsid w:val="009C3C7C"/>
    <w:rsid w:val="009C3F5B"/>
    <w:rsid w:val="009C4504"/>
    <w:rsid w:val="009C463D"/>
    <w:rsid w:val="009C49C6"/>
    <w:rsid w:val="009C5047"/>
    <w:rsid w:val="009C5764"/>
    <w:rsid w:val="009C65DD"/>
    <w:rsid w:val="009C74E7"/>
    <w:rsid w:val="009D00F7"/>
    <w:rsid w:val="009D029F"/>
    <w:rsid w:val="009D07C2"/>
    <w:rsid w:val="009D0D4E"/>
    <w:rsid w:val="009D0FD9"/>
    <w:rsid w:val="009D21BA"/>
    <w:rsid w:val="009D3220"/>
    <w:rsid w:val="009D327E"/>
    <w:rsid w:val="009D3A20"/>
    <w:rsid w:val="009D3EEF"/>
    <w:rsid w:val="009D46AD"/>
    <w:rsid w:val="009D4810"/>
    <w:rsid w:val="009D4D3E"/>
    <w:rsid w:val="009D4F5C"/>
    <w:rsid w:val="009D5BFB"/>
    <w:rsid w:val="009D6041"/>
    <w:rsid w:val="009D60FD"/>
    <w:rsid w:val="009D67F5"/>
    <w:rsid w:val="009D6E02"/>
    <w:rsid w:val="009E00BF"/>
    <w:rsid w:val="009E0C8A"/>
    <w:rsid w:val="009E240F"/>
    <w:rsid w:val="009E33DA"/>
    <w:rsid w:val="009E6132"/>
    <w:rsid w:val="009E6AFD"/>
    <w:rsid w:val="009E73B3"/>
    <w:rsid w:val="009E796D"/>
    <w:rsid w:val="009E7B87"/>
    <w:rsid w:val="009E7F1A"/>
    <w:rsid w:val="009F036D"/>
    <w:rsid w:val="009F057D"/>
    <w:rsid w:val="009F0D15"/>
    <w:rsid w:val="009F23EA"/>
    <w:rsid w:val="009F25EA"/>
    <w:rsid w:val="009F2AB0"/>
    <w:rsid w:val="009F3B6A"/>
    <w:rsid w:val="009F3E37"/>
    <w:rsid w:val="009F43ED"/>
    <w:rsid w:val="009F517D"/>
    <w:rsid w:val="009F51FC"/>
    <w:rsid w:val="009F577D"/>
    <w:rsid w:val="009F5780"/>
    <w:rsid w:val="009F5C74"/>
    <w:rsid w:val="009F72B5"/>
    <w:rsid w:val="009F7C46"/>
    <w:rsid w:val="009F7EED"/>
    <w:rsid w:val="00A0005D"/>
    <w:rsid w:val="00A00E00"/>
    <w:rsid w:val="00A00F13"/>
    <w:rsid w:val="00A00FF2"/>
    <w:rsid w:val="00A01717"/>
    <w:rsid w:val="00A01D8B"/>
    <w:rsid w:val="00A01F13"/>
    <w:rsid w:val="00A03582"/>
    <w:rsid w:val="00A03862"/>
    <w:rsid w:val="00A04617"/>
    <w:rsid w:val="00A05F30"/>
    <w:rsid w:val="00A0621E"/>
    <w:rsid w:val="00A06286"/>
    <w:rsid w:val="00A07A38"/>
    <w:rsid w:val="00A10BE1"/>
    <w:rsid w:val="00A110D8"/>
    <w:rsid w:val="00A111C0"/>
    <w:rsid w:val="00A11280"/>
    <w:rsid w:val="00A11886"/>
    <w:rsid w:val="00A11AA8"/>
    <w:rsid w:val="00A12549"/>
    <w:rsid w:val="00A13400"/>
    <w:rsid w:val="00A13584"/>
    <w:rsid w:val="00A1397E"/>
    <w:rsid w:val="00A13B2F"/>
    <w:rsid w:val="00A13DCE"/>
    <w:rsid w:val="00A13F92"/>
    <w:rsid w:val="00A1530A"/>
    <w:rsid w:val="00A15A0F"/>
    <w:rsid w:val="00A15D33"/>
    <w:rsid w:val="00A162D6"/>
    <w:rsid w:val="00A16699"/>
    <w:rsid w:val="00A17C0A"/>
    <w:rsid w:val="00A202CF"/>
    <w:rsid w:val="00A20C77"/>
    <w:rsid w:val="00A219A9"/>
    <w:rsid w:val="00A22A95"/>
    <w:rsid w:val="00A22AF3"/>
    <w:rsid w:val="00A22DD7"/>
    <w:rsid w:val="00A22F9C"/>
    <w:rsid w:val="00A23590"/>
    <w:rsid w:val="00A239E9"/>
    <w:rsid w:val="00A255C6"/>
    <w:rsid w:val="00A25B95"/>
    <w:rsid w:val="00A262F4"/>
    <w:rsid w:val="00A268F6"/>
    <w:rsid w:val="00A274BA"/>
    <w:rsid w:val="00A27599"/>
    <w:rsid w:val="00A2765C"/>
    <w:rsid w:val="00A27DC6"/>
    <w:rsid w:val="00A30027"/>
    <w:rsid w:val="00A300EC"/>
    <w:rsid w:val="00A30763"/>
    <w:rsid w:val="00A3077F"/>
    <w:rsid w:val="00A31342"/>
    <w:rsid w:val="00A318F5"/>
    <w:rsid w:val="00A31C1E"/>
    <w:rsid w:val="00A32313"/>
    <w:rsid w:val="00A32EED"/>
    <w:rsid w:val="00A33288"/>
    <w:rsid w:val="00A33C68"/>
    <w:rsid w:val="00A33CC6"/>
    <w:rsid w:val="00A34228"/>
    <w:rsid w:val="00A351D4"/>
    <w:rsid w:val="00A3584E"/>
    <w:rsid w:val="00A35D98"/>
    <w:rsid w:val="00A35E68"/>
    <w:rsid w:val="00A35F8A"/>
    <w:rsid w:val="00A365F5"/>
    <w:rsid w:val="00A36969"/>
    <w:rsid w:val="00A36D3E"/>
    <w:rsid w:val="00A37247"/>
    <w:rsid w:val="00A372F3"/>
    <w:rsid w:val="00A37795"/>
    <w:rsid w:val="00A37EED"/>
    <w:rsid w:val="00A400F0"/>
    <w:rsid w:val="00A408D1"/>
    <w:rsid w:val="00A408D5"/>
    <w:rsid w:val="00A4143D"/>
    <w:rsid w:val="00A41ABC"/>
    <w:rsid w:val="00A41B2B"/>
    <w:rsid w:val="00A41E5F"/>
    <w:rsid w:val="00A41F64"/>
    <w:rsid w:val="00A42208"/>
    <w:rsid w:val="00A42693"/>
    <w:rsid w:val="00A42E5C"/>
    <w:rsid w:val="00A43753"/>
    <w:rsid w:val="00A44A30"/>
    <w:rsid w:val="00A46E9C"/>
    <w:rsid w:val="00A46F86"/>
    <w:rsid w:val="00A47528"/>
    <w:rsid w:val="00A47A90"/>
    <w:rsid w:val="00A50491"/>
    <w:rsid w:val="00A512FB"/>
    <w:rsid w:val="00A519DB"/>
    <w:rsid w:val="00A525B2"/>
    <w:rsid w:val="00A52631"/>
    <w:rsid w:val="00A531B1"/>
    <w:rsid w:val="00A53E63"/>
    <w:rsid w:val="00A54613"/>
    <w:rsid w:val="00A546F8"/>
    <w:rsid w:val="00A557D4"/>
    <w:rsid w:val="00A55BC1"/>
    <w:rsid w:val="00A5700B"/>
    <w:rsid w:val="00A572C6"/>
    <w:rsid w:val="00A57827"/>
    <w:rsid w:val="00A57AE0"/>
    <w:rsid w:val="00A57B53"/>
    <w:rsid w:val="00A6097B"/>
    <w:rsid w:val="00A609DB"/>
    <w:rsid w:val="00A60B56"/>
    <w:rsid w:val="00A614D8"/>
    <w:rsid w:val="00A61741"/>
    <w:rsid w:val="00A61A60"/>
    <w:rsid w:val="00A61CAB"/>
    <w:rsid w:val="00A628D1"/>
    <w:rsid w:val="00A62DD1"/>
    <w:rsid w:val="00A635F8"/>
    <w:rsid w:val="00A63790"/>
    <w:rsid w:val="00A64452"/>
    <w:rsid w:val="00A64B99"/>
    <w:rsid w:val="00A65375"/>
    <w:rsid w:val="00A656F3"/>
    <w:rsid w:val="00A65A03"/>
    <w:rsid w:val="00A66DBA"/>
    <w:rsid w:val="00A66E79"/>
    <w:rsid w:val="00A67CC5"/>
    <w:rsid w:val="00A67D61"/>
    <w:rsid w:val="00A705E2"/>
    <w:rsid w:val="00A72083"/>
    <w:rsid w:val="00A72E44"/>
    <w:rsid w:val="00A738C0"/>
    <w:rsid w:val="00A73D70"/>
    <w:rsid w:val="00A73E87"/>
    <w:rsid w:val="00A748A1"/>
    <w:rsid w:val="00A74F98"/>
    <w:rsid w:val="00A767E8"/>
    <w:rsid w:val="00A77C8D"/>
    <w:rsid w:val="00A81CE7"/>
    <w:rsid w:val="00A826AE"/>
    <w:rsid w:val="00A82DA0"/>
    <w:rsid w:val="00A831B2"/>
    <w:rsid w:val="00A838BC"/>
    <w:rsid w:val="00A839B7"/>
    <w:rsid w:val="00A83FC4"/>
    <w:rsid w:val="00A84782"/>
    <w:rsid w:val="00A85DD8"/>
    <w:rsid w:val="00A85F38"/>
    <w:rsid w:val="00A86223"/>
    <w:rsid w:val="00A86C77"/>
    <w:rsid w:val="00A872BE"/>
    <w:rsid w:val="00A874EC"/>
    <w:rsid w:val="00A875DF"/>
    <w:rsid w:val="00A877E8"/>
    <w:rsid w:val="00A87C97"/>
    <w:rsid w:val="00A87F21"/>
    <w:rsid w:val="00A9037E"/>
    <w:rsid w:val="00A90866"/>
    <w:rsid w:val="00A90B97"/>
    <w:rsid w:val="00A92974"/>
    <w:rsid w:val="00A92EA9"/>
    <w:rsid w:val="00A93032"/>
    <w:rsid w:val="00A931C0"/>
    <w:rsid w:val="00A9384F"/>
    <w:rsid w:val="00A93E10"/>
    <w:rsid w:val="00A945F1"/>
    <w:rsid w:val="00A9548A"/>
    <w:rsid w:val="00A95494"/>
    <w:rsid w:val="00A96370"/>
    <w:rsid w:val="00A969E7"/>
    <w:rsid w:val="00A96C04"/>
    <w:rsid w:val="00A97630"/>
    <w:rsid w:val="00AA000C"/>
    <w:rsid w:val="00AA05A0"/>
    <w:rsid w:val="00AA0D22"/>
    <w:rsid w:val="00AA0FBF"/>
    <w:rsid w:val="00AA174B"/>
    <w:rsid w:val="00AA19A0"/>
    <w:rsid w:val="00AA2EE3"/>
    <w:rsid w:val="00AA37CA"/>
    <w:rsid w:val="00AA3B14"/>
    <w:rsid w:val="00AA53B1"/>
    <w:rsid w:val="00AA53C0"/>
    <w:rsid w:val="00AA5693"/>
    <w:rsid w:val="00AA5C2B"/>
    <w:rsid w:val="00AA5E61"/>
    <w:rsid w:val="00AA6E61"/>
    <w:rsid w:val="00AB056A"/>
    <w:rsid w:val="00AB07A9"/>
    <w:rsid w:val="00AB0979"/>
    <w:rsid w:val="00AB0EFB"/>
    <w:rsid w:val="00AB1084"/>
    <w:rsid w:val="00AB1AF7"/>
    <w:rsid w:val="00AB3DA4"/>
    <w:rsid w:val="00AB3EE8"/>
    <w:rsid w:val="00AB4CD3"/>
    <w:rsid w:val="00AB589F"/>
    <w:rsid w:val="00AB5BA1"/>
    <w:rsid w:val="00AB6521"/>
    <w:rsid w:val="00AB6EFB"/>
    <w:rsid w:val="00AB71B0"/>
    <w:rsid w:val="00AB7624"/>
    <w:rsid w:val="00AB79F1"/>
    <w:rsid w:val="00AC00E9"/>
    <w:rsid w:val="00AC0748"/>
    <w:rsid w:val="00AC1041"/>
    <w:rsid w:val="00AC1257"/>
    <w:rsid w:val="00AC2496"/>
    <w:rsid w:val="00AC3597"/>
    <w:rsid w:val="00AC3B93"/>
    <w:rsid w:val="00AC3EC4"/>
    <w:rsid w:val="00AC648C"/>
    <w:rsid w:val="00AC700D"/>
    <w:rsid w:val="00AC703B"/>
    <w:rsid w:val="00AC7E9C"/>
    <w:rsid w:val="00AC7FE4"/>
    <w:rsid w:val="00AD165C"/>
    <w:rsid w:val="00AD2130"/>
    <w:rsid w:val="00AD4367"/>
    <w:rsid w:val="00AD4484"/>
    <w:rsid w:val="00AD4861"/>
    <w:rsid w:val="00AD5382"/>
    <w:rsid w:val="00AD606A"/>
    <w:rsid w:val="00AD65CD"/>
    <w:rsid w:val="00AD6718"/>
    <w:rsid w:val="00AD68C6"/>
    <w:rsid w:val="00AD6C59"/>
    <w:rsid w:val="00AD7E6A"/>
    <w:rsid w:val="00AE0202"/>
    <w:rsid w:val="00AE1A79"/>
    <w:rsid w:val="00AE3191"/>
    <w:rsid w:val="00AE3A1E"/>
    <w:rsid w:val="00AE3D92"/>
    <w:rsid w:val="00AE3E23"/>
    <w:rsid w:val="00AE46BF"/>
    <w:rsid w:val="00AE5274"/>
    <w:rsid w:val="00AE56BB"/>
    <w:rsid w:val="00AE5B3A"/>
    <w:rsid w:val="00AE79E5"/>
    <w:rsid w:val="00AE7D85"/>
    <w:rsid w:val="00AE7E18"/>
    <w:rsid w:val="00AF036E"/>
    <w:rsid w:val="00AF1296"/>
    <w:rsid w:val="00AF1B70"/>
    <w:rsid w:val="00AF1C78"/>
    <w:rsid w:val="00AF1D87"/>
    <w:rsid w:val="00AF1F5F"/>
    <w:rsid w:val="00AF36D4"/>
    <w:rsid w:val="00AF4068"/>
    <w:rsid w:val="00AF42D0"/>
    <w:rsid w:val="00AF4D10"/>
    <w:rsid w:val="00AF5AC6"/>
    <w:rsid w:val="00AF618F"/>
    <w:rsid w:val="00AF77E6"/>
    <w:rsid w:val="00AF77E9"/>
    <w:rsid w:val="00B00067"/>
    <w:rsid w:val="00B00377"/>
    <w:rsid w:val="00B00575"/>
    <w:rsid w:val="00B00650"/>
    <w:rsid w:val="00B00E3D"/>
    <w:rsid w:val="00B017B8"/>
    <w:rsid w:val="00B024A1"/>
    <w:rsid w:val="00B03A3C"/>
    <w:rsid w:val="00B055C8"/>
    <w:rsid w:val="00B06DEC"/>
    <w:rsid w:val="00B06FBE"/>
    <w:rsid w:val="00B07088"/>
    <w:rsid w:val="00B0776A"/>
    <w:rsid w:val="00B0796D"/>
    <w:rsid w:val="00B07AAD"/>
    <w:rsid w:val="00B07B4A"/>
    <w:rsid w:val="00B10BC9"/>
    <w:rsid w:val="00B110DA"/>
    <w:rsid w:val="00B11213"/>
    <w:rsid w:val="00B1192C"/>
    <w:rsid w:val="00B11964"/>
    <w:rsid w:val="00B11AE6"/>
    <w:rsid w:val="00B12D95"/>
    <w:rsid w:val="00B12F11"/>
    <w:rsid w:val="00B1376B"/>
    <w:rsid w:val="00B13910"/>
    <w:rsid w:val="00B14E5C"/>
    <w:rsid w:val="00B1594A"/>
    <w:rsid w:val="00B15F3B"/>
    <w:rsid w:val="00B16388"/>
    <w:rsid w:val="00B16563"/>
    <w:rsid w:val="00B16CF2"/>
    <w:rsid w:val="00B16FB8"/>
    <w:rsid w:val="00B21983"/>
    <w:rsid w:val="00B22546"/>
    <w:rsid w:val="00B22573"/>
    <w:rsid w:val="00B227C0"/>
    <w:rsid w:val="00B22AB4"/>
    <w:rsid w:val="00B22B4F"/>
    <w:rsid w:val="00B23DFA"/>
    <w:rsid w:val="00B2403F"/>
    <w:rsid w:val="00B25529"/>
    <w:rsid w:val="00B25EE2"/>
    <w:rsid w:val="00B25FC8"/>
    <w:rsid w:val="00B262B1"/>
    <w:rsid w:val="00B2689F"/>
    <w:rsid w:val="00B27008"/>
    <w:rsid w:val="00B27120"/>
    <w:rsid w:val="00B27138"/>
    <w:rsid w:val="00B27201"/>
    <w:rsid w:val="00B30458"/>
    <w:rsid w:val="00B30A60"/>
    <w:rsid w:val="00B30C91"/>
    <w:rsid w:val="00B311FE"/>
    <w:rsid w:val="00B3258D"/>
    <w:rsid w:val="00B3398E"/>
    <w:rsid w:val="00B347F0"/>
    <w:rsid w:val="00B34CE2"/>
    <w:rsid w:val="00B35408"/>
    <w:rsid w:val="00B3586C"/>
    <w:rsid w:val="00B366FA"/>
    <w:rsid w:val="00B367AD"/>
    <w:rsid w:val="00B37DDA"/>
    <w:rsid w:val="00B37E3B"/>
    <w:rsid w:val="00B4008E"/>
    <w:rsid w:val="00B403F9"/>
    <w:rsid w:val="00B40E11"/>
    <w:rsid w:val="00B40F1F"/>
    <w:rsid w:val="00B41600"/>
    <w:rsid w:val="00B42EDE"/>
    <w:rsid w:val="00B44588"/>
    <w:rsid w:val="00B44E17"/>
    <w:rsid w:val="00B4530D"/>
    <w:rsid w:val="00B4582C"/>
    <w:rsid w:val="00B461DE"/>
    <w:rsid w:val="00B461EE"/>
    <w:rsid w:val="00B47036"/>
    <w:rsid w:val="00B5101C"/>
    <w:rsid w:val="00B51741"/>
    <w:rsid w:val="00B51A9F"/>
    <w:rsid w:val="00B51E93"/>
    <w:rsid w:val="00B53346"/>
    <w:rsid w:val="00B55C8C"/>
    <w:rsid w:val="00B55F1C"/>
    <w:rsid w:val="00B571F8"/>
    <w:rsid w:val="00B574A1"/>
    <w:rsid w:val="00B577B1"/>
    <w:rsid w:val="00B57DC6"/>
    <w:rsid w:val="00B610B6"/>
    <w:rsid w:val="00B619FC"/>
    <w:rsid w:val="00B61F03"/>
    <w:rsid w:val="00B62187"/>
    <w:rsid w:val="00B632B7"/>
    <w:rsid w:val="00B63EFF"/>
    <w:rsid w:val="00B647DD"/>
    <w:rsid w:val="00B649C6"/>
    <w:rsid w:val="00B655F6"/>
    <w:rsid w:val="00B65AA4"/>
    <w:rsid w:val="00B65E99"/>
    <w:rsid w:val="00B676D8"/>
    <w:rsid w:val="00B7077A"/>
    <w:rsid w:val="00B713D8"/>
    <w:rsid w:val="00B71BEF"/>
    <w:rsid w:val="00B71F2B"/>
    <w:rsid w:val="00B72D31"/>
    <w:rsid w:val="00B73144"/>
    <w:rsid w:val="00B73517"/>
    <w:rsid w:val="00B7486B"/>
    <w:rsid w:val="00B75174"/>
    <w:rsid w:val="00B75A4C"/>
    <w:rsid w:val="00B75F29"/>
    <w:rsid w:val="00B7631A"/>
    <w:rsid w:val="00B76432"/>
    <w:rsid w:val="00B76E4B"/>
    <w:rsid w:val="00B7758B"/>
    <w:rsid w:val="00B778E3"/>
    <w:rsid w:val="00B778F9"/>
    <w:rsid w:val="00B77FC4"/>
    <w:rsid w:val="00B801AA"/>
    <w:rsid w:val="00B81E87"/>
    <w:rsid w:val="00B81F44"/>
    <w:rsid w:val="00B82EAD"/>
    <w:rsid w:val="00B82F1C"/>
    <w:rsid w:val="00B8371A"/>
    <w:rsid w:val="00B8373E"/>
    <w:rsid w:val="00B844BF"/>
    <w:rsid w:val="00B84A6E"/>
    <w:rsid w:val="00B84EE7"/>
    <w:rsid w:val="00B851E8"/>
    <w:rsid w:val="00B852B3"/>
    <w:rsid w:val="00B8684F"/>
    <w:rsid w:val="00B86C8E"/>
    <w:rsid w:val="00B8717A"/>
    <w:rsid w:val="00B873DB"/>
    <w:rsid w:val="00B87C2D"/>
    <w:rsid w:val="00B90495"/>
    <w:rsid w:val="00B9103A"/>
    <w:rsid w:val="00B9163E"/>
    <w:rsid w:val="00B9216C"/>
    <w:rsid w:val="00B92282"/>
    <w:rsid w:val="00B9263C"/>
    <w:rsid w:val="00B92DC2"/>
    <w:rsid w:val="00B92FFB"/>
    <w:rsid w:val="00B93108"/>
    <w:rsid w:val="00B935F8"/>
    <w:rsid w:val="00B939CB"/>
    <w:rsid w:val="00B93D61"/>
    <w:rsid w:val="00B94335"/>
    <w:rsid w:val="00B946A5"/>
    <w:rsid w:val="00B948A0"/>
    <w:rsid w:val="00B948EB"/>
    <w:rsid w:val="00B951A1"/>
    <w:rsid w:val="00B9571F"/>
    <w:rsid w:val="00B95DAF"/>
    <w:rsid w:val="00B968B9"/>
    <w:rsid w:val="00BA3518"/>
    <w:rsid w:val="00BA4429"/>
    <w:rsid w:val="00BA4E74"/>
    <w:rsid w:val="00BA71B7"/>
    <w:rsid w:val="00BA7415"/>
    <w:rsid w:val="00BA7756"/>
    <w:rsid w:val="00BB011F"/>
    <w:rsid w:val="00BB06D9"/>
    <w:rsid w:val="00BB072A"/>
    <w:rsid w:val="00BB1263"/>
    <w:rsid w:val="00BB29EB"/>
    <w:rsid w:val="00BB36FF"/>
    <w:rsid w:val="00BB3C17"/>
    <w:rsid w:val="00BB45FB"/>
    <w:rsid w:val="00BB49D2"/>
    <w:rsid w:val="00BB500F"/>
    <w:rsid w:val="00BB610D"/>
    <w:rsid w:val="00BB6863"/>
    <w:rsid w:val="00BB718C"/>
    <w:rsid w:val="00BB7368"/>
    <w:rsid w:val="00BB7AD4"/>
    <w:rsid w:val="00BB7DC4"/>
    <w:rsid w:val="00BC0B8D"/>
    <w:rsid w:val="00BC0DAE"/>
    <w:rsid w:val="00BC1266"/>
    <w:rsid w:val="00BC1DBB"/>
    <w:rsid w:val="00BC1F81"/>
    <w:rsid w:val="00BC2712"/>
    <w:rsid w:val="00BC283F"/>
    <w:rsid w:val="00BC396E"/>
    <w:rsid w:val="00BC407D"/>
    <w:rsid w:val="00BC41F4"/>
    <w:rsid w:val="00BC499A"/>
    <w:rsid w:val="00BC4A0E"/>
    <w:rsid w:val="00BC5BB7"/>
    <w:rsid w:val="00BC645B"/>
    <w:rsid w:val="00BC691E"/>
    <w:rsid w:val="00BC7557"/>
    <w:rsid w:val="00BC7D5A"/>
    <w:rsid w:val="00BD0E11"/>
    <w:rsid w:val="00BD30C7"/>
    <w:rsid w:val="00BD41D8"/>
    <w:rsid w:val="00BD4CA9"/>
    <w:rsid w:val="00BD5323"/>
    <w:rsid w:val="00BD5365"/>
    <w:rsid w:val="00BD536E"/>
    <w:rsid w:val="00BD59C3"/>
    <w:rsid w:val="00BD5E1E"/>
    <w:rsid w:val="00BD7B1D"/>
    <w:rsid w:val="00BD7DFD"/>
    <w:rsid w:val="00BE0062"/>
    <w:rsid w:val="00BE09A4"/>
    <w:rsid w:val="00BE0C53"/>
    <w:rsid w:val="00BE0FB6"/>
    <w:rsid w:val="00BE14C6"/>
    <w:rsid w:val="00BE171E"/>
    <w:rsid w:val="00BE2987"/>
    <w:rsid w:val="00BE2F81"/>
    <w:rsid w:val="00BE3A0E"/>
    <w:rsid w:val="00BE42EF"/>
    <w:rsid w:val="00BE4C57"/>
    <w:rsid w:val="00BE5465"/>
    <w:rsid w:val="00BE58E7"/>
    <w:rsid w:val="00BE5E77"/>
    <w:rsid w:val="00BE5E9E"/>
    <w:rsid w:val="00BE5EA9"/>
    <w:rsid w:val="00BE5FF8"/>
    <w:rsid w:val="00BE729D"/>
    <w:rsid w:val="00BE7C5E"/>
    <w:rsid w:val="00BF0A74"/>
    <w:rsid w:val="00BF0CC0"/>
    <w:rsid w:val="00BF0D48"/>
    <w:rsid w:val="00BF1EF0"/>
    <w:rsid w:val="00BF242F"/>
    <w:rsid w:val="00BF4457"/>
    <w:rsid w:val="00BF4DBA"/>
    <w:rsid w:val="00BF6157"/>
    <w:rsid w:val="00BF6D08"/>
    <w:rsid w:val="00BF7F04"/>
    <w:rsid w:val="00C00831"/>
    <w:rsid w:val="00C01852"/>
    <w:rsid w:val="00C01ECB"/>
    <w:rsid w:val="00C029E9"/>
    <w:rsid w:val="00C02AF9"/>
    <w:rsid w:val="00C034AA"/>
    <w:rsid w:val="00C0371E"/>
    <w:rsid w:val="00C0490A"/>
    <w:rsid w:val="00C0491B"/>
    <w:rsid w:val="00C052C0"/>
    <w:rsid w:val="00C054AC"/>
    <w:rsid w:val="00C0574A"/>
    <w:rsid w:val="00C103AA"/>
    <w:rsid w:val="00C10A1E"/>
    <w:rsid w:val="00C11376"/>
    <w:rsid w:val="00C11DCE"/>
    <w:rsid w:val="00C125DB"/>
    <w:rsid w:val="00C12A06"/>
    <w:rsid w:val="00C14786"/>
    <w:rsid w:val="00C14BD5"/>
    <w:rsid w:val="00C1547C"/>
    <w:rsid w:val="00C155F7"/>
    <w:rsid w:val="00C15A46"/>
    <w:rsid w:val="00C15E7C"/>
    <w:rsid w:val="00C1625F"/>
    <w:rsid w:val="00C16972"/>
    <w:rsid w:val="00C16BBC"/>
    <w:rsid w:val="00C16DC5"/>
    <w:rsid w:val="00C179FB"/>
    <w:rsid w:val="00C20034"/>
    <w:rsid w:val="00C210D2"/>
    <w:rsid w:val="00C21404"/>
    <w:rsid w:val="00C21457"/>
    <w:rsid w:val="00C21607"/>
    <w:rsid w:val="00C21763"/>
    <w:rsid w:val="00C21F37"/>
    <w:rsid w:val="00C22980"/>
    <w:rsid w:val="00C235E1"/>
    <w:rsid w:val="00C2411A"/>
    <w:rsid w:val="00C24ABD"/>
    <w:rsid w:val="00C25AC4"/>
    <w:rsid w:val="00C26660"/>
    <w:rsid w:val="00C26843"/>
    <w:rsid w:val="00C27453"/>
    <w:rsid w:val="00C27AFB"/>
    <w:rsid w:val="00C27C43"/>
    <w:rsid w:val="00C302E3"/>
    <w:rsid w:val="00C30E32"/>
    <w:rsid w:val="00C314DE"/>
    <w:rsid w:val="00C317EF"/>
    <w:rsid w:val="00C31888"/>
    <w:rsid w:val="00C339AD"/>
    <w:rsid w:val="00C33CEA"/>
    <w:rsid w:val="00C33FA9"/>
    <w:rsid w:val="00C35934"/>
    <w:rsid w:val="00C362E8"/>
    <w:rsid w:val="00C3697B"/>
    <w:rsid w:val="00C36D73"/>
    <w:rsid w:val="00C37212"/>
    <w:rsid w:val="00C402F6"/>
    <w:rsid w:val="00C40ECC"/>
    <w:rsid w:val="00C40F30"/>
    <w:rsid w:val="00C4126A"/>
    <w:rsid w:val="00C41656"/>
    <w:rsid w:val="00C41DCB"/>
    <w:rsid w:val="00C421D7"/>
    <w:rsid w:val="00C42D34"/>
    <w:rsid w:val="00C43AE5"/>
    <w:rsid w:val="00C43CA1"/>
    <w:rsid w:val="00C4429E"/>
    <w:rsid w:val="00C44339"/>
    <w:rsid w:val="00C4436D"/>
    <w:rsid w:val="00C46A85"/>
    <w:rsid w:val="00C47625"/>
    <w:rsid w:val="00C50E83"/>
    <w:rsid w:val="00C50F0F"/>
    <w:rsid w:val="00C5148A"/>
    <w:rsid w:val="00C514F6"/>
    <w:rsid w:val="00C51CD8"/>
    <w:rsid w:val="00C5201C"/>
    <w:rsid w:val="00C5386A"/>
    <w:rsid w:val="00C545E7"/>
    <w:rsid w:val="00C54702"/>
    <w:rsid w:val="00C547F0"/>
    <w:rsid w:val="00C56989"/>
    <w:rsid w:val="00C569CA"/>
    <w:rsid w:val="00C56CE8"/>
    <w:rsid w:val="00C56CF0"/>
    <w:rsid w:val="00C5777A"/>
    <w:rsid w:val="00C57D47"/>
    <w:rsid w:val="00C602B7"/>
    <w:rsid w:val="00C602C4"/>
    <w:rsid w:val="00C623DE"/>
    <w:rsid w:val="00C62562"/>
    <w:rsid w:val="00C62A20"/>
    <w:rsid w:val="00C62F94"/>
    <w:rsid w:val="00C63895"/>
    <w:rsid w:val="00C63CD6"/>
    <w:rsid w:val="00C661CA"/>
    <w:rsid w:val="00C66748"/>
    <w:rsid w:val="00C66BBD"/>
    <w:rsid w:val="00C67690"/>
    <w:rsid w:val="00C70108"/>
    <w:rsid w:val="00C703FE"/>
    <w:rsid w:val="00C71CCC"/>
    <w:rsid w:val="00C7208E"/>
    <w:rsid w:val="00C7290C"/>
    <w:rsid w:val="00C74E54"/>
    <w:rsid w:val="00C750B7"/>
    <w:rsid w:val="00C755F1"/>
    <w:rsid w:val="00C75B8F"/>
    <w:rsid w:val="00C75BFF"/>
    <w:rsid w:val="00C761B2"/>
    <w:rsid w:val="00C763D2"/>
    <w:rsid w:val="00C7665A"/>
    <w:rsid w:val="00C76BA5"/>
    <w:rsid w:val="00C76D56"/>
    <w:rsid w:val="00C76D99"/>
    <w:rsid w:val="00C805BE"/>
    <w:rsid w:val="00C822EB"/>
    <w:rsid w:val="00C824CC"/>
    <w:rsid w:val="00C826CE"/>
    <w:rsid w:val="00C82C29"/>
    <w:rsid w:val="00C82DDE"/>
    <w:rsid w:val="00C837FD"/>
    <w:rsid w:val="00C85756"/>
    <w:rsid w:val="00C864EE"/>
    <w:rsid w:val="00C87701"/>
    <w:rsid w:val="00C877A0"/>
    <w:rsid w:val="00C90F32"/>
    <w:rsid w:val="00C92957"/>
    <w:rsid w:val="00C92F74"/>
    <w:rsid w:val="00C93309"/>
    <w:rsid w:val="00C93397"/>
    <w:rsid w:val="00C93F4F"/>
    <w:rsid w:val="00C94323"/>
    <w:rsid w:val="00C9454B"/>
    <w:rsid w:val="00C94E09"/>
    <w:rsid w:val="00C95172"/>
    <w:rsid w:val="00C952CC"/>
    <w:rsid w:val="00C9558E"/>
    <w:rsid w:val="00C95D3B"/>
    <w:rsid w:val="00C96823"/>
    <w:rsid w:val="00C970A8"/>
    <w:rsid w:val="00C97433"/>
    <w:rsid w:val="00C97786"/>
    <w:rsid w:val="00CA0461"/>
    <w:rsid w:val="00CA0AF2"/>
    <w:rsid w:val="00CA18C2"/>
    <w:rsid w:val="00CA3639"/>
    <w:rsid w:val="00CA3915"/>
    <w:rsid w:val="00CA3A11"/>
    <w:rsid w:val="00CA417B"/>
    <w:rsid w:val="00CA4AC5"/>
    <w:rsid w:val="00CA4EAB"/>
    <w:rsid w:val="00CA5816"/>
    <w:rsid w:val="00CA597B"/>
    <w:rsid w:val="00CA5FAB"/>
    <w:rsid w:val="00CA62A1"/>
    <w:rsid w:val="00CB0119"/>
    <w:rsid w:val="00CB02A3"/>
    <w:rsid w:val="00CB0754"/>
    <w:rsid w:val="00CB0B3E"/>
    <w:rsid w:val="00CB0E57"/>
    <w:rsid w:val="00CB1A2C"/>
    <w:rsid w:val="00CB2644"/>
    <w:rsid w:val="00CB2D60"/>
    <w:rsid w:val="00CB3189"/>
    <w:rsid w:val="00CB4DE0"/>
    <w:rsid w:val="00CB588B"/>
    <w:rsid w:val="00CB5F27"/>
    <w:rsid w:val="00CB61E5"/>
    <w:rsid w:val="00CB6336"/>
    <w:rsid w:val="00CB6C03"/>
    <w:rsid w:val="00CC0185"/>
    <w:rsid w:val="00CC022E"/>
    <w:rsid w:val="00CC0D24"/>
    <w:rsid w:val="00CC18AE"/>
    <w:rsid w:val="00CC2DC1"/>
    <w:rsid w:val="00CC3062"/>
    <w:rsid w:val="00CC3AD8"/>
    <w:rsid w:val="00CC3ECA"/>
    <w:rsid w:val="00CC3FAB"/>
    <w:rsid w:val="00CC49D5"/>
    <w:rsid w:val="00CC6786"/>
    <w:rsid w:val="00CC6856"/>
    <w:rsid w:val="00CC73AB"/>
    <w:rsid w:val="00CC7410"/>
    <w:rsid w:val="00CC778A"/>
    <w:rsid w:val="00CC7A34"/>
    <w:rsid w:val="00CC7E4D"/>
    <w:rsid w:val="00CC7E9A"/>
    <w:rsid w:val="00CC7F2E"/>
    <w:rsid w:val="00CD19BF"/>
    <w:rsid w:val="00CD494A"/>
    <w:rsid w:val="00CD4D1F"/>
    <w:rsid w:val="00CD4EF6"/>
    <w:rsid w:val="00CD5491"/>
    <w:rsid w:val="00CD5617"/>
    <w:rsid w:val="00CD5A96"/>
    <w:rsid w:val="00CD5C5C"/>
    <w:rsid w:val="00CD642C"/>
    <w:rsid w:val="00CD6FAA"/>
    <w:rsid w:val="00CD75A5"/>
    <w:rsid w:val="00CD7B30"/>
    <w:rsid w:val="00CE07A3"/>
    <w:rsid w:val="00CE0C0E"/>
    <w:rsid w:val="00CE0C50"/>
    <w:rsid w:val="00CE1CFD"/>
    <w:rsid w:val="00CE1DFE"/>
    <w:rsid w:val="00CE2A8D"/>
    <w:rsid w:val="00CE5A78"/>
    <w:rsid w:val="00CE6536"/>
    <w:rsid w:val="00CE6DFA"/>
    <w:rsid w:val="00CE744B"/>
    <w:rsid w:val="00CE77E5"/>
    <w:rsid w:val="00CF0429"/>
    <w:rsid w:val="00CF04B0"/>
    <w:rsid w:val="00CF1B9E"/>
    <w:rsid w:val="00CF2328"/>
    <w:rsid w:val="00CF29EC"/>
    <w:rsid w:val="00CF3F4B"/>
    <w:rsid w:val="00CF3FBD"/>
    <w:rsid w:val="00CF4A98"/>
    <w:rsid w:val="00CF4C71"/>
    <w:rsid w:val="00CF4FBA"/>
    <w:rsid w:val="00CF5131"/>
    <w:rsid w:val="00CF54CF"/>
    <w:rsid w:val="00CF5919"/>
    <w:rsid w:val="00CF591C"/>
    <w:rsid w:val="00CF5973"/>
    <w:rsid w:val="00CF5A20"/>
    <w:rsid w:val="00CF5DD2"/>
    <w:rsid w:val="00CF712C"/>
    <w:rsid w:val="00CF7E40"/>
    <w:rsid w:val="00D00370"/>
    <w:rsid w:val="00D00659"/>
    <w:rsid w:val="00D00686"/>
    <w:rsid w:val="00D00869"/>
    <w:rsid w:val="00D008F5"/>
    <w:rsid w:val="00D0114A"/>
    <w:rsid w:val="00D01649"/>
    <w:rsid w:val="00D022AA"/>
    <w:rsid w:val="00D023D8"/>
    <w:rsid w:val="00D02691"/>
    <w:rsid w:val="00D03B2F"/>
    <w:rsid w:val="00D03C8E"/>
    <w:rsid w:val="00D04ADB"/>
    <w:rsid w:val="00D050DB"/>
    <w:rsid w:val="00D060A6"/>
    <w:rsid w:val="00D06B2B"/>
    <w:rsid w:val="00D06D82"/>
    <w:rsid w:val="00D077D2"/>
    <w:rsid w:val="00D0780C"/>
    <w:rsid w:val="00D10945"/>
    <w:rsid w:val="00D111FA"/>
    <w:rsid w:val="00D1177A"/>
    <w:rsid w:val="00D1182F"/>
    <w:rsid w:val="00D12C66"/>
    <w:rsid w:val="00D13981"/>
    <w:rsid w:val="00D14F82"/>
    <w:rsid w:val="00D15B37"/>
    <w:rsid w:val="00D162AD"/>
    <w:rsid w:val="00D17938"/>
    <w:rsid w:val="00D2095A"/>
    <w:rsid w:val="00D21B44"/>
    <w:rsid w:val="00D21C65"/>
    <w:rsid w:val="00D21EE0"/>
    <w:rsid w:val="00D2341B"/>
    <w:rsid w:val="00D24F21"/>
    <w:rsid w:val="00D2541F"/>
    <w:rsid w:val="00D26589"/>
    <w:rsid w:val="00D26691"/>
    <w:rsid w:val="00D272E5"/>
    <w:rsid w:val="00D277D2"/>
    <w:rsid w:val="00D27B53"/>
    <w:rsid w:val="00D3019E"/>
    <w:rsid w:val="00D3098C"/>
    <w:rsid w:val="00D314F5"/>
    <w:rsid w:val="00D31A54"/>
    <w:rsid w:val="00D31E11"/>
    <w:rsid w:val="00D320B6"/>
    <w:rsid w:val="00D3274C"/>
    <w:rsid w:val="00D32A3D"/>
    <w:rsid w:val="00D337E5"/>
    <w:rsid w:val="00D33D20"/>
    <w:rsid w:val="00D34A31"/>
    <w:rsid w:val="00D34F16"/>
    <w:rsid w:val="00D36CBA"/>
    <w:rsid w:val="00D36CDC"/>
    <w:rsid w:val="00D37D07"/>
    <w:rsid w:val="00D400FD"/>
    <w:rsid w:val="00D4017F"/>
    <w:rsid w:val="00D402DA"/>
    <w:rsid w:val="00D4041D"/>
    <w:rsid w:val="00D40477"/>
    <w:rsid w:val="00D40E95"/>
    <w:rsid w:val="00D41AC1"/>
    <w:rsid w:val="00D41D3A"/>
    <w:rsid w:val="00D420E8"/>
    <w:rsid w:val="00D42B32"/>
    <w:rsid w:val="00D4308C"/>
    <w:rsid w:val="00D4388E"/>
    <w:rsid w:val="00D43B64"/>
    <w:rsid w:val="00D440BE"/>
    <w:rsid w:val="00D445EC"/>
    <w:rsid w:val="00D44938"/>
    <w:rsid w:val="00D44BB8"/>
    <w:rsid w:val="00D44C7B"/>
    <w:rsid w:val="00D44F8C"/>
    <w:rsid w:val="00D45750"/>
    <w:rsid w:val="00D45EBA"/>
    <w:rsid w:val="00D460C3"/>
    <w:rsid w:val="00D473B8"/>
    <w:rsid w:val="00D47523"/>
    <w:rsid w:val="00D47F12"/>
    <w:rsid w:val="00D50E18"/>
    <w:rsid w:val="00D50F74"/>
    <w:rsid w:val="00D51444"/>
    <w:rsid w:val="00D514AE"/>
    <w:rsid w:val="00D51EA3"/>
    <w:rsid w:val="00D52263"/>
    <w:rsid w:val="00D53037"/>
    <w:rsid w:val="00D53717"/>
    <w:rsid w:val="00D538D3"/>
    <w:rsid w:val="00D53EEC"/>
    <w:rsid w:val="00D54C7C"/>
    <w:rsid w:val="00D54EC7"/>
    <w:rsid w:val="00D55527"/>
    <w:rsid w:val="00D55923"/>
    <w:rsid w:val="00D559CC"/>
    <w:rsid w:val="00D55ED9"/>
    <w:rsid w:val="00D561CD"/>
    <w:rsid w:val="00D563F9"/>
    <w:rsid w:val="00D57A72"/>
    <w:rsid w:val="00D57ED9"/>
    <w:rsid w:val="00D60282"/>
    <w:rsid w:val="00D604BE"/>
    <w:rsid w:val="00D60919"/>
    <w:rsid w:val="00D609A6"/>
    <w:rsid w:val="00D60E52"/>
    <w:rsid w:val="00D610AB"/>
    <w:rsid w:val="00D61C4D"/>
    <w:rsid w:val="00D622A2"/>
    <w:rsid w:val="00D622C2"/>
    <w:rsid w:val="00D65996"/>
    <w:rsid w:val="00D65A3F"/>
    <w:rsid w:val="00D66831"/>
    <w:rsid w:val="00D6793C"/>
    <w:rsid w:val="00D67C66"/>
    <w:rsid w:val="00D67F5B"/>
    <w:rsid w:val="00D70B21"/>
    <w:rsid w:val="00D70BA4"/>
    <w:rsid w:val="00D7257A"/>
    <w:rsid w:val="00D733E8"/>
    <w:rsid w:val="00D74E6F"/>
    <w:rsid w:val="00D750F7"/>
    <w:rsid w:val="00D75B8D"/>
    <w:rsid w:val="00D76218"/>
    <w:rsid w:val="00D766C3"/>
    <w:rsid w:val="00D77D5B"/>
    <w:rsid w:val="00D80595"/>
    <w:rsid w:val="00D80629"/>
    <w:rsid w:val="00D80D7A"/>
    <w:rsid w:val="00D8145E"/>
    <w:rsid w:val="00D8149B"/>
    <w:rsid w:val="00D81A6A"/>
    <w:rsid w:val="00D81C45"/>
    <w:rsid w:val="00D81ED8"/>
    <w:rsid w:val="00D8235D"/>
    <w:rsid w:val="00D82362"/>
    <w:rsid w:val="00D823AC"/>
    <w:rsid w:val="00D8360F"/>
    <w:rsid w:val="00D8365C"/>
    <w:rsid w:val="00D83DB9"/>
    <w:rsid w:val="00D85905"/>
    <w:rsid w:val="00D861CF"/>
    <w:rsid w:val="00D866D6"/>
    <w:rsid w:val="00D868ED"/>
    <w:rsid w:val="00D86D08"/>
    <w:rsid w:val="00D8785B"/>
    <w:rsid w:val="00D90041"/>
    <w:rsid w:val="00D90CAD"/>
    <w:rsid w:val="00D91A73"/>
    <w:rsid w:val="00D91C1A"/>
    <w:rsid w:val="00D9227A"/>
    <w:rsid w:val="00D92402"/>
    <w:rsid w:val="00D928A2"/>
    <w:rsid w:val="00D9320D"/>
    <w:rsid w:val="00D93EC1"/>
    <w:rsid w:val="00D94841"/>
    <w:rsid w:val="00D948AE"/>
    <w:rsid w:val="00D95C59"/>
    <w:rsid w:val="00D95D6D"/>
    <w:rsid w:val="00D96532"/>
    <w:rsid w:val="00D9694B"/>
    <w:rsid w:val="00D96F6A"/>
    <w:rsid w:val="00D97938"/>
    <w:rsid w:val="00DA13DE"/>
    <w:rsid w:val="00DA164D"/>
    <w:rsid w:val="00DA1655"/>
    <w:rsid w:val="00DA16A1"/>
    <w:rsid w:val="00DA1BAE"/>
    <w:rsid w:val="00DA2069"/>
    <w:rsid w:val="00DA255A"/>
    <w:rsid w:val="00DA273D"/>
    <w:rsid w:val="00DA28DA"/>
    <w:rsid w:val="00DA34CB"/>
    <w:rsid w:val="00DA399B"/>
    <w:rsid w:val="00DA3ECA"/>
    <w:rsid w:val="00DA4288"/>
    <w:rsid w:val="00DA44A3"/>
    <w:rsid w:val="00DA4E32"/>
    <w:rsid w:val="00DA63C8"/>
    <w:rsid w:val="00DA6F09"/>
    <w:rsid w:val="00DB0504"/>
    <w:rsid w:val="00DB0BD3"/>
    <w:rsid w:val="00DB119E"/>
    <w:rsid w:val="00DB1290"/>
    <w:rsid w:val="00DB15B0"/>
    <w:rsid w:val="00DB3515"/>
    <w:rsid w:val="00DB3E98"/>
    <w:rsid w:val="00DB5815"/>
    <w:rsid w:val="00DB5A00"/>
    <w:rsid w:val="00DB5C81"/>
    <w:rsid w:val="00DB5CB8"/>
    <w:rsid w:val="00DB612C"/>
    <w:rsid w:val="00DB64E9"/>
    <w:rsid w:val="00DB6A46"/>
    <w:rsid w:val="00DB7224"/>
    <w:rsid w:val="00DC0617"/>
    <w:rsid w:val="00DC0A19"/>
    <w:rsid w:val="00DC134B"/>
    <w:rsid w:val="00DC17B6"/>
    <w:rsid w:val="00DC1AC5"/>
    <w:rsid w:val="00DC1D70"/>
    <w:rsid w:val="00DC2056"/>
    <w:rsid w:val="00DC303B"/>
    <w:rsid w:val="00DC34AF"/>
    <w:rsid w:val="00DC3849"/>
    <w:rsid w:val="00DC3EA3"/>
    <w:rsid w:val="00DC553A"/>
    <w:rsid w:val="00DC5546"/>
    <w:rsid w:val="00DC5EAB"/>
    <w:rsid w:val="00DC5FF1"/>
    <w:rsid w:val="00DC62E9"/>
    <w:rsid w:val="00DC6C2A"/>
    <w:rsid w:val="00DC6C5A"/>
    <w:rsid w:val="00DC719A"/>
    <w:rsid w:val="00DC7975"/>
    <w:rsid w:val="00DC7AC7"/>
    <w:rsid w:val="00DC7C97"/>
    <w:rsid w:val="00DD0405"/>
    <w:rsid w:val="00DD0EF9"/>
    <w:rsid w:val="00DD1381"/>
    <w:rsid w:val="00DD244A"/>
    <w:rsid w:val="00DD3876"/>
    <w:rsid w:val="00DD393E"/>
    <w:rsid w:val="00DD3A32"/>
    <w:rsid w:val="00DD3B56"/>
    <w:rsid w:val="00DD4ACB"/>
    <w:rsid w:val="00DD56AA"/>
    <w:rsid w:val="00DD5E4C"/>
    <w:rsid w:val="00DD65DF"/>
    <w:rsid w:val="00DD680B"/>
    <w:rsid w:val="00DD68BD"/>
    <w:rsid w:val="00DD696E"/>
    <w:rsid w:val="00DD79EA"/>
    <w:rsid w:val="00DE064B"/>
    <w:rsid w:val="00DE139A"/>
    <w:rsid w:val="00DE29B3"/>
    <w:rsid w:val="00DE2C93"/>
    <w:rsid w:val="00DE2F00"/>
    <w:rsid w:val="00DE3461"/>
    <w:rsid w:val="00DE34AF"/>
    <w:rsid w:val="00DE3503"/>
    <w:rsid w:val="00DE492A"/>
    <w:rsid w:val="00DE4DC9"/>
    <w:rsid w:val="00DE4EFD"/>
    <w:rsid w:val="00DE5300"/>
    <w:rsid w:val="00DE6AEE"/>
    <w:rsid w:val="00DE6C1C"/>
    <w:rsid w:val="00DE6CB4"/>
    <w:rsid w:val="00DE7BF6"/>
    <w:rsid w:val="00DE7EE2"/>
    <w:rsid w:val="00DF00F7"/>
    <w:rsid w:val="00DF038C"/>
    <w:rsid w:val="00DF1481"/>
    <w:rsid w:val="00DF14D1"/>
    <w:rsid w:val="00DF1601"/>
    <w:rsid w:val="00DF1C23"/>
    <w:rsid w:val="00DF1CF0"/>
    <w:rsid w:val="00DF1D27"/>
    <w:rsid w:val="00DF2DCB"/>
    <w:rsid w:val="00DF2FC5"/>
    <w:rsid w:val="00DF300E"/>
    <w:rsid w:val="00DF3BA9"/>
    <w:rsid w:val="00DF51BC"/>
    <w:rsid w:val="00DF565E"/>
    <w:rsid w:val="00DF58C6"/>
    <w:rsid w:val="00DF5E1F"/>
    <w:rsid w:val="00DF5FC8"/>
    <w:rsid w:val="00DF683F"/>
    <w:rsid w:val="00DF6920"/>
    <w:rsid w:val="00DF6D06"/>
    <w:rsid w:val="00DF786B"/>
    <w:rsid w:val="00DF7ED8"/>
    <w:rsid w:val="00E0013B"/>
    <w:rsid w:val="00E0020A"/>
    <w:rsid w:val="00E0121C"/>
    <w:rsid w:val="00E01AA4"/>
    <w:rsid w:val="00E0271E"/>
    <w:rsid w:val="00E0304A"/>
    <w:rsid w:val="00E03265"/>
    <w:rsid w:val="00E032D9"/>
    <w:rsid w:val="00E03401"/>
    <w:rsid w:val="00E03CB0"/>
    <w:rsid w:val="00E04896"/>
    <w:rsid w:val="00E058DF"/>
    <w:rsid w:val="00E05F76"/>
    <w:rsid w:val="00E069DF"/>
    <w:rsid w:val="00E077E9"/>
    <w:rsid w:val="00E10142"/>
    <w:rsid w:val="00E11B2B"/>
    <w:rsid w:val="00E128C7"/>
    <w:rsid w:val="00E12A08"/>
    <w:rsid w:val="00E13275"/>
    <w:rsid w:val="00E1406F"/>
    <w:rsid w:val="00E145C7"/>
    <w:rsid w:val="00E145DC"/>
    <w:rsid w:val="00E14BC1"/>
    <w:rsid w:val="00E153BC"/>
    <w:rsid w:val="00E153DB"/>
    <w:rsid w:val="00E16197"/>
    <w:rsid w:val="00E161A2"/>
    <w:rsid w:val="00E164D2"/>
    <w:rsid w:val="00E165DE"/>
    <w:rsid w:val="00E167BC"/>
    <w:rsid w:val="00E17BC1"/>
    <w:rsid w:val="00E21426"/>
    <w:rsid w:val="00E21983"/>
    <w:rsid w:val="00E2256C"/>
    <w:rsid w:val="00E23EC4"/>
    <w:rsid w:val="00E23FBC"/>
    <w:rsid w:val="00E256C5"/>
    <w:rsid w:val="00E25C59"/>
    <w:rsid w:val="00E25E57"/>
    <w:rsid w:val="00E260F1"/>
    <w:rsid w:val="00E267A3"/>
    <w:rsid w:val="00E26839"/>
    <w:rsid w:val="00E2739A"/>
    <w:rsid w:val="00E276C3"/>
    <w:rsid w:val="00E27767"/>
    <w:rsid w:val="00E27A3A"/>
    <w:rsid w:val="00E322A4"/>
    <w:rsid w:val="00E3247D"/>
    <w:rsid w:val="00E32486"/>
    <w:rsid w:val="00E3263E"/>
    <w:rsid w:val="00E32942"/>
    <w:rsid w:val="00E32D8A"/>
    <w:rsid w:val="00E32E84"/>
    <w:rsid w:val="00E3330D"/>
    <w:rsid w:val="00E334A9"/>
    <w:rsid w:val="00E335E3"/>
    <w:rsid w:val="00E335FF"/>
    <w:rsid w:val="00E34ADE"/>
    <w:rsid w:val="00E34FC9"/>
    <w:rsid w:val="00E37659"/>
    <w:rsid w:val="00E379BA"/>
    <w:rsid w:val="00E37D06"/>
    <w:rsid w:val="00E40183"/>
    <w:rsid w:val="00E40C1D"/>
    <w:rsid w:val="00E41C0E"/>
    <w:rsid w:val="00E43BE5"/>
    <w:rsid w:val="00E44BA2"/>
    <w:rsid w:val="00E45B44"/>
    <w:rsid w:val="00E45CDF"/>
    <w:rsid w:val="00E474AD"/>
    <w:rsid w:val="00E47EDF"/>
    <w:rsid w:val="00E50F56"/>
    <w:rsid w:val="00E518C6"/>
    <w:rsid w:val="00E52663"/>
    <w:rsid w:val="00E52733"/>
    <w:rsid w:val="00E53618"/>
    <w:rsid w:val="00E54D8E"/>
    <w:rsid w:val="00E55138"/>
    <w:rsid w:val="00E55CCA"/>
    <w:rsid w:val="00E55D6A"/>
    <w:rsid w:val="00E56A6F"/>
    <w:rsid w:val="00E56DF7"/>
    <w:rsid w:val="00E5727B"/>
    <w:rsid w:val="00E57414"/>
    <w:rsid w:val="00E57A76"/>
    <w:rsid w:val="00E57BD2"/>
    <w:rsid w:val="00E57C57"/>
    <w:rsid w:val="00E60A6E"/>
    <w:rsid w:val="00E612A6"/>
    <w:rsid w:val="00E6137D"/>
    <w:rsid w:val="00E61F27"/>
    <w:rsid w:val="00E632EB"/>
    <w:rsid w:val="00E6414E"/>
    <w:rsid w:val="00E645D4"/>
    <w:rsid w:val="00E647F2"/>
    <w:rsid w:val="00E6580D"/>
    <w:rsid w:val="00E658D9"/>
    <w:rsid w:val="00E65B0B"/>
    <w:rsid w:val="00E66DC3"/>
    <w:rsid w:val="00E66F17"/>
    <w:rsid w:val="00E67809"/>
    <w:rsid w:val="00E71406"/>
    <w:rsid w:val="00E71778"/>
    <w:rsid w:val="00E719DA"/>
    <w:rsid w:val="00E71AA3"/>
    <w:rsid w:val="00E72112"/>
    <w:rsid w:val="00E72284"/>
    <w:rsid w:val="00E7304B"/>
    <w:rsid w:val="00E74552"/>
    <w:rsid w:val="00E74E54"/>
    <w:rsid w:val="00E750AC"/>
    <w:rsid w:val="00E75310"/>
    <w:rsid w:val="00E76333"/>
    <w:rsid w:val="00E7698F"/>
    <w:rsid w:val="00E77D60"/>
    <w:rsid w:val="00E77D7A"/>
    <w:rsid w:val="00E800CA"/>
    <w:rsid w:val="00E8018A"/>
    <w:rsid w:val="00E81564"/>
    <w:rsid w:val="00E81B29"/>
    <w:rsid w:val="00E823D0"/>
    <w:rsid w:val="00E82F43"/>
    <w:rsid w:val="00E835BB"/>
    <w:rsid w:val="00E83818"/>
    <w:rsid w:val="00E83A7E"/>
    <w:rsid w:val="00E844D5"/>
    <w:rsid w:val="00E84B27"/>
    <w:rsid w:val="00E84CE6"/>
    <w:rsid w:val="00E84DD4"/>
    <w:rsid w:val="00E85473"/>
    <w:rsid w:val="00E858A6"/>
    <w:rsid w:val="00E85EDA"/>
    <w:rsid w:val="00E862D9"/>
    <w:rsid w:val="00E86ABD"/>
    <w:rsid w:val="00E86B59"/>
    <w:rsid w:val="00E9109A"/>
    <w:rsid w:val="00E91310"/>
    <w:rsid w:val="00E91729"/>
    <w:rsid w:val="00E91931"/>
    <w:rsid w:val="00E91AC6"/>
    <w:rsid w:val="00E91D51"/>
    <w:rsid w:val="00E924F8"/>
    <w:rsid w:val="00E92536"/>
    <w:rsid w:val="00E92ECA"/>
    <w:rsid w:val="00E92F60"/>
    <w:rsid w:val="00E9301C"/>
    <w:rsid w:val="00E93750"/>
    <w:rsid w:val="00E939AD"/>
    <w:rsid w:val="00E93CC5"/>
    <w:rsid w:val="00E94D7C"/>
    <w:rsid w:val="00E958B0"/>
    <w:rsid w:val="00E95CAD"/>
    <w:rsid w:val="00E9635A"/>
    <w:rsid w:val="00E96B86"/>
    <w:rsid w:val="00E96C7A"/>
    <w:rsid w:val="00E970BC"/>
    <w:rsid w:val="00E9716C"/>
    <w:rsid w:val="00E97780"/>
    <w:rsid w:val="00EA08C5"/>
    <w:rsid w:val="00EA171D"/>
    <w:rsid w:val="00EA1F6B"/>
    <w:rsid w:val="00EA2483"/>
    <w:rsid w:val="00EA26F5"/>
    <w:rsid w:val="00EA28A5"/>
    <w:rsid w:val="00EA3410"/>
    <w:rsid w:val="00EA4892"/>
    <w:rsid w:val="00EA4A7F"/>
    <w:rsid w:val="00EA4DBF"/>
    <w:rsid w:val="00EA659C"/>
    <w:rsid w:val="00EA719A"/>
    <w:rsid w:val="00EB05C7"/>
    <w:rsid w:val="00EB0E82"/>
    <w:rsid w:val="00EB14A8"/>
    <w:rsid w:val="00EB1963"/>
    <w:rsid w:val="00EB2854"/>
    <w:rsid w:val="00EB4D05"/>
    <w:rsid w:val="00EB4DCD"/>
    <w:rsid w:val="00EB55C3"/>
    <w:rsid w:val="00EB611F"/>
    <w:rsid w:val="00EB6258"/>
    <w:rsid w:val="00EB694F"/>
    <w:rsid w:val="00EB6FB9"/>
    <w:rsid w:val="00EB7A70"/>
    <w:rsid w:val="00EB7CCB"/>
    <w:rsid w:val="00EB7CEB"/>
    <w:rsid w:val="00EB7D03"/>
    <w:rsid w:val="00EB7D1F"/>
    <w:rsid w:val="00EC06A1"/>
    <w:rsid w:val="00EC0966"/>
    <w:rsid w:val="00EC13BC"/>
    <w:rsid w:val="00EC1799"/>
    <w:rsid w:val="00EC1EFA"/>
    <w:rsid w:val="00EC2247"/>
    <w:rsid w:val="00EC2639"/>
    <w:rsid w:val="00EC29C9"/>
    <w:rsid w:val="00EC31B5"/>
    <w:rsid w:val="00EC4751"/>
    <w:rsid w:val="00EC57A5"/>
    <w:rsid w:val="00EC5C17"/>
    <w:rsid w:val="00EC5D16"/>
    <w:rsid w:val="00EC610F"/>
    <w:rsid w:val="00EC63D8"/>
    <w:rsid w:val="00EC777B"/>
    <w:rsid w:val="00ED0632"/>
    <w:rsid w:val="00ED0B26"/>
    <w:rsid w:val="00ED0C89"/>
    <w:rsid w:val="00ED2778"/>
    <w:rsid w:val="00ED3AD5"/>
    <w:rsid w:val="00ED3BBD"/>
    <w:rsid w:val="00ED3CED"/>
    <w:rsid w:val="00ED4200"/>
    <w:rsid w:val="00ED4649"/>
    <w:rsid w:val="00ED5529"/>
    <w:rsid w:val="00ED5817"/>
    <w:rsid w:val="00ED582C"/>
    <w:rsid w:val="00ED5F04"/>
    <w:rsid w:val="00ED6043"/>
    <w:rsid w:val="00ED6F5D"/>
    <w:rsid w:val="00ED772B"/>
    <w:rsid w:val="00ED78F7"/>
    <w:rsid w:val="00EE09B6"/>
    <w:rsid w:val="00EE0B35"/>
    <w:rsid w:val="00EE0E9F"/>
    <w:rsid w:val="00EE278D"/>
    <w:rsid w:val="00EE380C"/>
    <w:rsid w:val="00EE38A4"/>
    <w:rsid w:val="00EE3A45"/>
    <w:rsid w:val="00EE3A98"/>
    <w:rsid w:val="00EE3CF8"/>
    <w:rsid w:val="00EE428B"/>
    <w:rsid w:val="00EE440E"/>
    <w:rsid w:val="00EE44CA"/>
    <w:rsid w:val="00EE6257"/>
    <w:rsid w:val="00EE6ABC"/>
    <w:rsid w:val="00EE6E10"/>
    <w:rsid w:val="00EE72DE"/>
    <w:rsid w:val="00EE730E"/>
    <w:rsid w:val="00EE7510"/>
    <w:rsid w:val="00EE763C"/>
    <w:rsid w:val="00EE7C8E"/>
    <w:rsid w:val="00EF06EF"/>
    <w:rsid w:val="00EF1A9D"/>
    <w:rsid w:val="00EF224C"/>
    <w:rsid w:val="00EF2527"/>
    <w:rsid w:val="00EF27A8"/>
    <w:rsid w:val="00EF35EB"/>
    <w:rsid w:val="00EF3EA3"/>
    <w:rsid w:val="00EF3F24"/>
    <w:rsid w:val="00EF4042"/>
    <w:rsid w:val="00EF40E5"/>
    <w:rsid w:val="00EF4428"/>
    <w:rsid w:val="00EF50C7"/>
    <w:rsid w:val="00EF59A4"/>
    <w:rsid w:val="00EF59A5"/>
    <w:rsid w:val="00EF5DFC"/>
    <w:rsid w:val="00EF5F85"/>
    <w:rsid w:val="00EF6515"/>
    <w:rsid w:val="00EF6D9D"/>
    <w:rsid w:val="00F0094F"/>
    <w:rsid w:val="00F00D24"/>
    <w:rsid w:val="00F00E78"/>
    <w:rsid w:val="00F0103A"/>
    <w:rsid w:val="00F01117"/>
    <w:rsid w:val="00F0123E"/>
    <w:rsid w:val="00F01FD4"/>
    <w:rsid w:val="00F021DE"/>
    <w:rsid w:val="00F0277C"/>
    <w:rsid w:val="00F02926"/>
    <w:rsid w:val="00F02B88"/>
    <w:rsid w:val="00F03103"/>
    <w:rsid w:val="00F034B7"/>
    <w:rsid w:val="00F03E73"/>
    <w:rsid w:val="00F040F0"/>
    <w:rsid w:val="00F05406"/>
    <w:rsid w:val="00F056AB"/>
    <w:rsid w:val="00F05832"/>
    <w:rsid w:val="00F05DAB"/>
    <w:rsid w:val="00F067F2"/>
    <w:rsid w:val="00F073B4"/>
    <w:rsid w:val="00F074F3"/>
    <w:rsid w:val="00F07A87"/>
    <w:rsid w:val="00F1040D"/>
    <w:rsid w:val="00F105BA"/>
    <w:rsid w:val="00F11049"/>
    <w:rsid w:val="00F1176E"/>
    <w:rsid w:val="00F12031"/>
    <w:rsid w:val="00F123D3"/>
    <w:rsid w:val="00F1326E"/>
    <w:rsid w:val="00F1468B"/>
    <w:rsid w:val="00F14F22"/>
    <w:rsid w:val="00F16C4F"/>
    <w:rsid w:val="00F202B7"/>
    <w:rsid w:val="00F206A6"/>
    <w:rsid w:val="00F20BE1"/>
    <w:rsid w:val="00F21F2B"/>
    <w:rsid w:val="00F22102"/>
    <w:rsid w:val="00F22467"/>
    <w:rsid w:val="00F22A07"/>
    <w:rsid w:val="00F23768"/>
    <w:rsid w:val="00F23B92"/>
    <w:rsid w:val="00F2425A"/>
    <w:rsid w:val="00F243A8"/>
    <w:rsid w:val="00F24E2A"/>
    <w:rsid w:val="00F25E7B"/>
    <w:rsid w:val="00F260B4"/>
    <w:rsid w:val="00F2629A"/>
    <w:rsid w:val="00F26909"/>
    <w:rsid w:val="00F2776F"/>
    <w:rsid w:val="00F30993"/>
    <w:rsid w:val="00F30E7A"/>
    <w:rsid w:val="00F32155"/>
    <w:rsid w:val="00F3332B"/>
    <w:rsid w:val="00F33B00"/>
    <w:rsid w:val="00F341CB"/>
    <w:rsid w:val="00F346CE"/>
    <w:rsid w:val="00F3512A"/>
    <w:rsid w:val="00F35847"/>
    <w:rsid w:val="00F35CA9"/>
    <w:rsid w:val="00F35D84"/>
    <w:rsid w:val="00F36659"/>
    <w:rsid w:val="00F36D07"/>
    <w:rsid w:val="00F36E08"/>
    <w:rsid w:val="00F37391"/>
    <w:rsid w:val="00F37BB6"/>
    <w:rsid w:val="00F4026E"/>
    <w:rsid w:val="00F40CBD"/>
    <w:rsid w:val="00F40EB2"/>
    <w:rsid w:val="00F4124F"/>
    <w:rsid w:val="00F41310"/>
    <w:rsid w:val="00F418CA"/>
    <w:rsid w:val="00F41947"/>
    <w:rsid w:val="00F44ECC"/>
    <w:rsid w:val="00F45D17"/>
    <w:rsid w:val="00F45D6E"/>
    <w:rsid w:val="00F46082"/>
    <w:rsid w:val="00F46446"/>
    <w:rsid w:val="00F47BDD"/>
    <w:rsid w:val="00F47FFC"/>
    <w:rsid w:val="00F503B1"/>
    <w:rsid w:val="00F51048"/>
    <w:rsid w:val="00F51163"/>
    <w:rsid w:val="00F521BB"/>
    <w:rsid w:val="00F52457"/>
    <w:rsid w:val="00F529B1"/>
    <w:rsid w:val="00F52D60"/>
    <w:rsid w:val="00F52F63"/>
    <w:rsid w:val="00F53446"/>
    <w:rsid w:val="00F53913"/>
    <w:rsid w:val="00F54F33"/>
    <w:rsid w:val="00F55014"/>
    <w:rsid w:val="00F553BC"/>
    <w:rsid w:val="00F555C3"/>
    <w:rsid w:val="00F55924"/>
    <w:rsid w:val="00F56861"/>
    <w:rsid w:val="00F56E68"/>
    <w:rsid w:val="00F574EA"/>
    <w:rsid w:val="00F57BDB"/>
    <w:rsid w:val="00F57D22"/>
    <w:rsid w:val="00F60003"/>
    <w:rsid w:val="00F604A3"/>
    <w:rsid w:val="00F610D9"/>
    <w:rsid w:val="00F61B1C"/>
    <w:rsid w:val="00F61D9B"/>
    <w:rsid w:val="00F6366B"/>
    <w:rsid w:val="00F64E54"/>
    <w:rsid w:val="00F65521"/>
    <w:rsid w:val="00F65912"/>
    <w:rsid w:val="00F65C5D"/>
    <w:rsid w:val="00F66A88"/>
    <w:rsid w:val="00F66C2D"/>
    <w:rsid w:val="00F66DF6"/>
    <w:rsid w:val="00F674EE"/>
    <w:rsid w:val="00F67812"/>
    <w:rsid w:val="00F70705"/>
    <w:rsid w:val="00F70D54"/>
    <w:rsid w:val="00F73861"/>
    <w:rsid w:val="00F73904"/>
    <w:rsid w:val="00F74EDF"/>
    <w:rsid w:val="00F75010"/>
    <w:rsid w:val="00F75184"/>
    <w:rsid w:val="00F7525B"/>
    <w:rsid w:val="00F767BD"/>
    <w:rsid w:val="00F76B19"/>
    <w:rsid w:val="00F80446"/>
    <w:rsid w:val="00F8061D"/>
    <w:rsid w:val="00F8208D"/>
    <w:rsid w:val="00F836DB"/>
    <w:rsid w:val="00F8379B"/>
    <w:rsid w:val="00F837C3"/>
    <w:rsid w:val="00F8540A"/>
    <w:rsid w:val="00F86B82"/>
    <w:rsid w:val="00F90206"/>
    <w:rsid w:val="00F90F0F"/>
    <w:rsid w:val="00F92909"/>
    <w:rsid w:val="00F94F71"/>
    <w:rsid w:val="00F9570F"/>
    <w:rsid w:val="00F95E66"/>
    <w:rsid w:val="00F9672F"/>
    <w:rsid w:val="00F974CD"/>
    <w:rsid w:val="00F97B5D"/>
    <w:rsid w:val="00F97FD1"/>
    <w:rsid w:val="00FA02E1"/>
    <w:rsid w:val="00FA0444"/>
    <w:rsid w:val="00FA0A34"/>
    <w:rsid w:val="00FA118F"/>
    <w:rsid w:val="00FA133D"/>
    <w:rsid w:val="00FA1A63"/>
    <w:rsid w:val="00FA1E88"/>
    <w:rsid w:val="00FA22C6"/>
    <w:rsid w:val="00FA22E4"/>
    <w:rsid w:val="00FA242D"/>
    <w:rsid w:val="00FA3651"/>
    <w:rsid w:val="00FA3FCB"/>
    <w:rsid w:val="00FA4414"/>
    <w:rsid w:val="00FA4518"/>
    <w:rsid w:val="00FA480B"/>
    <w:rsid w:val="00FA4910"/>
    <w:rsid w:val="00FA4BD4"/>
    <w:rsid w:val="00FA56B7"/>
    <w:rsid w:val="00FA5C48"/>
    <w:rsid w:val="00FA5C9D"/>
    <w:rsid w:val="00FA65C3"/>
    <w:rsid w:val="00FA685C"/>
    <w:rsid w:val="00FA7423"/>
    <w:rsid w:val="00FA7A86"/>
    <w:rsid w:val="00FA7B89"/>
    <w:rsid w:val="00FB0F55"/>
    <w:rsid w:val="00FB19CF"/>
    <w:rsid w:val="00FB20FC"/>
    <w:rsid w:val="00FB227D"/>
    <w:rsid w:val="00FB2866"/>
    <w:rsid w:val="00FB2FC4"/>
    <w:rsid w:val="00FB3B65"/>
    <w:rsid w:val="00FB4564"/>
    <w:rsid w:val="00FB46BC"/>
    <w:rsid w:val="00FB475B"/>
    <w:rsid w:val="00FB5390"/>
    <w:rsid w:val="00FC211C"/>
    <w:rsid w:val="00FC2175"/>
    <w:rsid w:val="00FC24D8"/>
    <w:rsid w:val="00FC26F5"/>
    <w:rsid w:val="00FC2981"/>
    <w:rsid w:val="00FC35F4"/>
    <w:rsid w:val="00FC4798"/>
    <w:rsid w:val="00FC48FB"/>
    <w:rsid w:val="00FC4904"/>
    <w:rsid w:val="00FC68AD"/>
    <w:rsid w:val="00FC6F6A"/>
    <w:rsid w:val="00FC7141"/>
    <w:rsid w:val="00FC7460"/>
    <w:rsid w:val="00FC7581"/>
    <w:rsid w:val="00FC7669"/>
    <w:rsid w:val="00FC766B"/>
    <w:rsid w:val="00FC7F3E"/>
    <w:rsid w:val="00FD04FA"/>
    <w:rsid w:val="00FD0927"/>
    <w:rsid w:val="00FD1165"/>
    <w:rsid w:val="00FD1A05"/>
    <w:rsid w:val="00FD1E3E"/>
    <w:rsid w:val="00FD324E"/>
    <w:rsid w:val="00FD33D9"/>
    <w:rsid w:val="00FD3FB7"/>
    <w:rsid w:val="00FD44C8"/>
    <w:rsid w:val="00FD4BF8"/>
    <w:rsid w:val="00FD546D"/>
    <w:rsid w:val="00FD5787"/>
    <w:rsid w:val="00FD5990"/>
    <w:rsid w:val="00FD5AFE"/>
    <w:rsid w:val="00FD5BD1"/>
    <w:rsid w:val="00FD7F83"/>
    <w:rsid w:val="00FE156D"/>
    <w:rsid w:val="00FE173D"/>
    <w:rsid w:val="00FE1BD3"/>
    <w:rsid w:val="00FE1CD6"/>
    <w:rsid w:val="00FE29EF"/>
    <w:rsid w:val="00FE33DB"/>
    <w:rsid w:val="00FE3520"/>
    <w:rsid w:val="00FE3563"/>
    <w:rsid w:val="00FE37AB"/>
    <w:rsid w:val="00FE3CE2"/>
    <w:rsid w:val="00FE4D09"/>
    <w:rsid w:val="00FE4E4A"/>
    <w:rsid w:val="00FE5318"/>
    <w:rsid w:val="00FE6467"/>
    <w:rsid w:val="00FE6FDA"/>
    <w:rsid w:val="00FE7233"/>
    <w:rsid w:val="00FE73A3"/>
    <w:rsid w:val="00FE7642"/>
    <w:rsid w:val="00FE7753"/>
    <w:rsid w:val="00FF0371"/>
    <w:rsid w:val="00FF047C"/>
    <w:rsid w:val="00FF09A9"/>
    <w:rsid w:val="00FF0CC1"/>
    <w:rsid w:val="00FF1B0C"/>
    <w:rsid w:val="00FF2611"/>
    <w:rsid w:val="00FF2F3D"/>
    <w:rsid w:val="00FF2F8E"/>
    <w:rsid w:val="00FF42C3"/>
    <w:rsid w:val="00FF53BF"/>
    <w:rsid w:val="00FF5A46"/>
    <w:rsid w:val="00FF5AFB"/>
    <w:rsid w:val="00FF5DFE"/>
    <w:rsid w:val="00FF6CEB"/>
    <w:rsid w:val="00FF7158"/>
    <w:rsid w:val="00FF77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E271828C-1A16-4137-AB02-87261AB4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yle4">
    <w:name w:val="style4"/>
    <w:basedOn w:val="Absatz-Standardschriftart"/>
    <w:rsid w:val="00E40183"/>
  </w:style>
  <w:style w:type="character" w:customStyle="1" w:styleId="apple-converted-space">
    <w:name w:val="apple-converted-space"/>
    <w:basedOn w:val="Absatz-Standardschriftart"/>
    <w:rsid w:val="00E40183"/>
  </w:style>
  <w:style w:type="paragraph" w:styleId="z-Formularbeginn">
    <w:name w:val="HTML Top of Form"/>
    <w:basedOn w:val="Standard"/>
    <w:next w:val="Standard"/>
    <w:link w:val="z-FormularbeginnZchn"/>
    <w:hidden/>
    <w:uiPriority w:val="99"/>
    <w:semiHidden/>
    <w:unhideWhenUsed/>
    <w:rsid w:val="00E40183"/>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FormularbeginnZchn">
    <w:name w:val="z-Formularbeginn Zchn"/>
    <w:basedOn w:val="Absatz-Standardschriftart"/>
    <w:link w:val="z-Formularbeginn"/>
    <w:uiPriority w:val="99"/>
    <w:semiHidden/>
    <w:rsid w:val="00E40183"/>
    <w:rPr>
      <w:rFonts w:ascii="Arial" w:eastAsia="Times New Roman" w:hAnsi="Arial" w:cs="Arial"/>
      <w:vanish/>
      <w:sz w:val="16"/>
      <w:szCs w:val="16"/>
      <w:lang w:eastAsia="fr-FR"/>
    </w:rPr>
  </w:style>
  <w:style w:type="paragraph" w:styleId="z-Formularende">
    <w:name w:val="HTML Bottom of Form"/>
    <w:basedOn w:val="Standard"/>
    <w:next w:val="Standard"/>
    <w:link w:val="z-FormularendeZchn"/>
    <w:hidden/>
    <w:uiPriority w:val="99"/>
    <w:semiHidden/>
    <w:unhideWhenUsed/>
    <w:rsid w:val="00E40183"/>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FormularendeZchn">
    <w:name w:val="z-Formularende Zchn"/>
    <w:basedOn w:val="Absatz-Standardschriftart"/>
    <w:link w:val="z-Formularende"/>
    <w:uiPriority w:val="99"/>
    <w:semiHidden/>
    <w:rsid w:val="00E40183"/>
    <w:rPr>
      <w:rFonts w:ascii="Arial" w:eastAsia="Times New Roman" w:hAnsi="Arial" w:cs="Arial"/>
      <w:vanish/>
      <w:sz w:val="16"/>
      <w:szCs w:val="16"/>
      <w:lang w:eastAsia="fr-FR"/>
    </w:rPr>
  </w:style>
  <w:style w:type="character" w:customStyle="1" w:styleId="style4b">
    <w:name w:val="style4b"/>
    <w:basedOn w:val="Absatz-Standardschriftart"/>
    <w:rsid w:val="00E40183"/>
  </w:style>
  <w:style w:type="paragraph" w:customStyle="1" w:styleId="para">
    <w:name w:val="para"/>
    <w:basedOn w:val="Standard"/>
    <w:rsid w:val="00E4018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tandardWeb">
    <w:name w:val="Normal (Web)"/>
    <w:basedOn w:val="Standard"/>
    <w:uiPriority w:val="99"/>
    <w:semiHidden/>
    <w:unhideWhenUsed/>
    <w:rsid w:val="00E401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ervorhebung">
    <w:name w:val="Emphasis"/>
    <w:basedOn w:val="Absatz-Standardschriftart"/>
    <w:uiPriority w:val="20"/>
    <w:qFormat/>
    <w:rsid w:val="00E401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991745">
      <w:bodyDiv w:val="1"/>
      <w:marLeft w:val="0"/>
      <w:marRight w:val="0"/>
      <w:marTop w:val="0"/>
      <w:marBottom w:val="0"/>
      <w:divBdr>
        <w:top w:val="none" w:sz="0" w:space="0" w:color="auto"/>
        <w:left w:val="none" w:sz="0" w:space="0" w:color="auto"/>
        <w:bottom w:val="none" w:sz="0" w:space="0" w:color="auto"/>
        <w:right w:val="none" w:sz="0" w:space="0" w:color="auto"/>
      </w:divBdr>
      <w:divsChild>
        <w:div w:id="1904296322">
          <w:marLeft w:val="0"/>
          <w:marRight w:val="0"/>
          <w:marTop w:val="105"/>
          <w:marBottom w:val="0"/>
          <w:divBdr>
            <w:top w:val="none" w:sz="0" w:space="0" w:color="auto"/>
            <w:left w:val="none" w:sz="0" w:space="0" w:color="auto"/>
            <w:bottom w:val="none" w:sz="0" w:space="0" w:color="auto"/>
            <w:right w:val="none" w:sz="0" w:space="0" w:color="auto"/>
          </w:divBdr>
          <w:divsChild>
            <w:div w:id="1655328852">
              <w:marLeft w:val="0"/>
              <w:marRight w:val="0"/>
              <w:marTop w:val="75"/>
              <w:marBottom w:val="0"/>
              <w:divBdr>
                <w:top w:val="none" w:sz="0" w:space="0" w:color="auto"/>
                <w:left w:val="none" w:sz="0" w:space="0" w:color="auto"/>
                <w:bottom w:val="none" w:sz="0" w:space="0" w:color="auto"/>
                <w:right w:val="none" w:sz="0" w:space="0" w:color="auto"/>
              </w:divBdr>
            </w:div>
            <w:div w:id="930049829">
              <w:marLeft w:val="0"/>
              <w:marRight w:val="0"/>
              <w:marTop w:val="75"/>
              <w:marBottom w:val="0"/>
              <w:divBdr>
                <w:top w:val="none" w:sz="0" w:space="0" w:color="auto"/>
                <w:left w:val="none" w:sz="0" w:space="0" w:color="auto"/>
                <w:bottom w:val="none" w:sz="0" w:space="0" w:color="auto"/>
                <w:right w:val="none" w:sz="0" w:space="0" w:color="auto"/>
              </w:divBdr>
            </w:div>
            <w:div w:id="296641453">
              <w:marLeft w:val="450"/>
              <w:marRight w:val="0"/>
              <w:marTop w:val="0"/>
              <w:marBottom w:val="0"/>
              <w:divBdr>
                <w:top w:val="none" w:sz="0" w:space="0" w:color="auto"/>
                <w:left w:val="none" w:sz="0" w:space="0" w:color="auto"/>
                <w:bottom w:val="none" w:sz="0" w:space="0" w:color="auto"/>
                <w:right w:val="none" w:sz="0" w:space="0" w:color="auto"/>
              </w:divBdr>
            </w:div>
            <w:div w:id="2046326078">
              <w:marLeft w:val="450"/>
              <w:marRight w:val="0"/>
              <w:marTop w:val="0"/>
              <w:marBottom w:val="0"/>
              <w:divBdr>
                <w:top w:val="none" w:sz="0" w:space="0" w:color="auto"/>
                <w:left w:val="none" w:sz="0" w:space="0" w:color="auto"/>
                <w:bottom w:val="none" w:sz="0" w:space="0" w:color="auto"/>
                <w:right w:val="none" w:sz="0" w:space="0" w:color="auto"/>
              </w:divBdr>
            </w:div>
          </w:divsChild>
        </w:div>
        <w:div w:id="450980842">
          <w:marLeft w:val="0"/>
          <w:marRight w:val="0"/>
          <w:marTop w:val="105"/>
          <w:marBottom w:val="0"/>
          <w:divBdr>
            <w:top w:val="none" w:sz="0" w:space="0" w:color="auto"/>
            <w:left w:val="none" w:sz="0" w:space="0" w:color="auto"/>
            <w:bottom w:val="none" w:sz="0" w:space="0" w:color="auto"/>
            <w:right w:val="none" w:sz="0" w:space="0" w:color="auto"/>
          </w:divBdr>
          <w:divsChild>
            <w:div w:id="823081501">
              <w:marLeft w:val="0"/>
              <w:marRight w:val="0"/>
              <w:marTop w:val="75"/>
              <w:marBottom w:val="0"/>
              <w:divBdr>
                <w:top w:val="none" w:sz="0" w:space="0" w:color="auto"/>
                <w:left w:val="none" w:sz="0" w:space="0" w:color="auto"/>
                <w:bottom w:val="none" w:sz="0" w:space="0" w:color="auto"/>
                <w:right w:val="none" w:sz="0" w:space="0" w:color="auto"/>
              </w:divBdr>
            </w:div>
            <w:div w:id="23411140">
              <w:marLeft w:val="0"/>
              <w:marRight w:val="0"/>
              <w:marTop w:val="75"/>
              <w:marBottom w:val="0"/>
              <w:divBdr>
                <w:top w:val="none" w:sz="0" w:space="0" w:color="auto"/>
                <w:left w:val="none" w:sz="0" w:space="0" w:color="auto"/>
                <w:bottom w:val="none" w:sz="0" w:space="0" w:color="auto"/>
                <w:right w:val="none" w:sz="0" w:space="0" w:color="auto"/>
              </w:divBdr>
            </w:div>
            <w:div w:id="606230044">
              <w:marLeft w:val="450"/>
              <w:marRight w:val="0"/>
              <w:marTop w:val="0"/>
              <w:marBottom w:val="0"/>
              <w:divBdr>
                <w:top w:val="none" w:sz="0" w:space="0" w:color="auto"/>
                <w:left w:val="none" w:sz="0" w:space="0" w:color="auto"/>
                <w:bottom w:val="none" w:sz="0" w:space="0" w:color="auto"/>
                <w:right w:val="none" w:sz="0" w:space="0" w:color="auto"/>
              </w:divBdr>
            </w:div>
            <w:div w:id="287783931">
              <w:marLeft w:val="450"/>
              <w:marRight w:val="0"/>
              <w:marTop w:val="0"/>
              <w:marBottom w:val="0"/>
              <w:divBdr>
                <w:top w:val="none" w:sz="0" w:space="0" w:color="auto"/>
                <w:left w:val="none" w:sz="0" w:space="0" w:color="auto"/>
                <w:bottom w:val="none" w:sz="0" w:space="0" w:color="auto"/>
                <w:right w:val="none" w:sz="0" w:space="0" w:color="auto"/>
              </w:divBdr>
            </w:div>
          </w:divsChild>
        </w:div>
        <w:div w:id="513695127">
          <w:marLeft w:val="0"/>
          <w:marRight w:val="0"/>
          <w:marTop w:val="105"/>
          <w:marBottom w:val="0"/>
          <w:divBdr>
            <w:top w:val="none" w:sz="0" w:space="0" w:color="auto"/>
            <w:left w:val="none" w:sz="0" w:space="0" w:color="auto"/>
            <w:bottom w:val="none" w:sz="0" w:space="0" w:color="auto"/>
            <w:right w:val="none" w:sz="0" w:space="0" w:color="auto"/>
          </w:divBdr>
          <w:divsChild>
            <w:div w:id="379092477">
              <w:marLeft w:val="0"/>
              <w:marRight w:val="0"/>
              <w:marTop w:val="75"/>
              <w:marBottom w:val="0"/>
              <w:divBdr>
                <w:top w:val="none" w:sz="0" w:space="0" w:color="auto"/>
                <w:left w:val="none" w:sz="0" w:space="0" w:color="auto"/>
                <w:bottom w:val="none" w:sz="0" w:space="0" w:color="auto"/>
                <w:right w:val="none" w:sz="0" w:space="0" w:color="auto"/>
              </w:divBdr>
            </w:div>
            <w:div w:id="2029215822">
              <w:marLeft w:val="0"/>
              <w:marRight w:val="0"/>
              <w:marTop w:val="75"/>
              <w:marBottom w:val="0"/>
              <w:divBdr>
                <w:top w:val="none" w:sz="0" w:space="0" w:color="auto"/>
                <w:left w:val="none" w:sz="0" w:space="0" w:color="auto"/>
                <w:bottom w:val="none" w:sz="0" w:space="0" w:color="auto"/>
                <w:right w:val="none" w:sz="0" w:space="0" w:color="auto"/>
              </w:divBdr>
            </w:div>
            <w:div w:id="728042154">
              <w:marLeft w:val="450"/>
              <w:marRight w:val="0"/>
              <w:marTop w:val="0"/>
              <w:marBottom w:val="0"/>
              <w:divBdr>
                <w:top w:val="none" w:sz="0" w:space="0" w:color="auto"/>
                <w:left w:val="none" w:sz="0" w:space="0" w:color="auto"/>
                <w:bottom w:val="none" w:sz="0" w:space="0" w:color="auto"/>
                <w:right w:val="none" w:sz="0" w:space="0" w:color="auto"/>
              </w:divBdr>
            </w:div>
            <w:div w:id="337006942">
              <w:marLeft w:val="450"/>
              <w:marRight w:val="0"/>
              <w:marTop w:val="0"/>
              <w:marBottom w:val="0"/>
              <w:divBdr>
                <w:top w:val="none" w:sz="0" w:space="0" w:color="auto"/>
                <w:left w:val="none" w:sz="0" w:space="0" w:color="auto"/>
                <w:bottom w:val="none" w:sz="0" w:space="0" w:color="auto"/>
                <w:right w:val="none" w:sz="0" w:space="0" w:color="auto"/>
              </w:divBdr>
            </w:div>
          </w:divsChild>
        </w:div>
        <w:div w:id="581062091">
          <w:marLeft w:val="0"/>
          <w:marRight w:val="0"/>
          <w:marTop w:val="105"/>
          <w:marBottom w:val="0"/>
          <w:divBdr>
            <w:top w:val="none" w:sz="0" w:space="0" w:color="auto"/>
            <w:left w:val="none" w:sz="0" w:space="0" w:color="auto"/>
            <w:bottom w:val="none" w:sz="0" w:space="0" w:color="auto"/>
            <w:right w:val="none" w:sz="0" w:space="0" w:color="auto"/>
          </w:divBdr>
          <w:divsChild>
            <w:div w:id="282081480">
              <w:marLeft w:val="0"/>
              <w:marRight w:val="0"/>
              <w:marTop w:val="75"/>
              <w:marBottom w:val="0"/>
              <w:divBdr>
                <w:top w:val="none" w:sz="0" w:space="0" w:color="auto"/>
                <w:left w:val="none" w:sz="0" w:space="0" w:color="auto"/>
                <w:bottom w:val="none" w:sz="0" w:space="0" w:color="auto"/>
                <w:right w:val="none" w:sz="0" w:space="0" w:color="auto"/>
              </w:divBdr>
            </w:div>
            <w:div w:id="1480030874">
              <w:marLeft w:val="0"/>
              <w:marRight w:val="0"/>
              <w:marTop w:val="75"/>
              <w:marBottom w:val="0"/>
              <w:divBdr>
                <w:top w:val="none" w:sz="0" w:space="0" w:color="auto"/>
                <w:left w:val="none" w:sz="0" w:space="0" w:color="auto"/>
                <w:bottom w:val="none" w:sz="0" w:space="0" w:color="auto"/>
                <w:right w:val="none" w:sz="0" w:space="0" w:color="auto"/>
              </w:divBdr>
            </w:div>
            <w:div w:id="312218929">
              <w:marLeft w:val="450"/>
              <w:marRight w:val="0"/>
              <w:marTop w:val="0"/>
              <w:marBottom w:val="0"/>
              <w:divBdr>
                <w:top w:val="none" w:sz="0" w:space="0" w:color="auto"/>
                <w:left w:val="none" w:sz="0" w:space="0" w:color="auto"/>
                <w:bottom w:val="none" w:sz="0" w:space="0" w:color="auto"/>
                <w:right w:val="none" w:sz="0" w:space="0" w:color="auto"/>
              </w:divBdr>
            </w:div>
            <w:div w:id="432361151">
              <w:marLeft w:val="450"/>
              <w:marRight w:val="0"/>
              <w:marTop w:val="0"/>
              <w:marBottom w:val="0"/>
              <w:divBdr>
                <w:top w:val="none" w:sz="0" w:space="0" w:color="auto"/>
                <w:left w:val="none" w:sz="0" w:space="0" w:color="auto"/>
                <w:bottom w:val="none" w:sz="0" w:space="0" w:color="auto"/>
                <w:right w:val="none" w:sz="0" w:space="0" w:color="auto"/>
              </w:divBdr>
            </w:div>
          </w:divsChild>
        </w:div>
        <w:div w:id="710617257">
          <w:marLeft w:val="0"/>
          <w:marRight w:val="0"/>
          <w:marTop w:val="150"/>
          <w:marBottom w:val="0"/>
          <w:divBdr>
            <w:top w:val="none" w:sz="0" w:space="0" w:color="auto"/>
            <w:left w:val="none" w:sz="0" w:space="0" w:color="auto"/>
            <w:bottom w:val="none" w:sz="0" w:space="0" w:color="auto"/>
            <w:right w:val="none" w:sz="0" w:space="0" w:color="auto"/>
          </w:divBdr>
        </w:div>
        <w:div w:id="1908102404">
          <w:marLeft w:val="0"/>
          <w:marRight w:val="0"/>
          <w:marTop w:val="150"/>
          <w:marBottom w:val="150"/>
          <w:divBdr>
            <w:top w:val="none" w:sz="0" w:space="0" w:color="auto"/>
            <w:left w:val="none" w:sz="0" w:space="0" w:color="auto"/>
            <w:bottom w:val="none" w:sz="0" w:space="0" w:color="auto"/>
            <w:right w:val="none" w:sz="0" w:space="0" w:color="auto"/>
          </w:divBdr>
        </w:div>
        <w:div w:id="687758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s://www.conferenceabstracts.com/cfp2/Reports/Preview-v01.asp?SubmissionKey=1074CVNO4256KMXXJKB9880&amp;SubmissionID=214573&amp;ConfirmationFlag=1"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conferenceabstracts.com/uploads/cfp2/attachments/AABGHGNQ/AABGHGNQ--214573-1-ANY.pn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3173</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Agnès POTTIER</dc:creator>
  <cp:keywords/>
  <dc:description/>
  <cp:lastModifiedBy>Bernd Muehlenweg</cp:lastModifiedBy>
  <cp:revision>2</cp:revision>
  <dcterms:created xsi:type="dcterms:W3CDTF">2017-03-01T08:38:00Z</dcterms:created>
  <dcterms:modified xsi:type="dcterms:W3CDTF">2017-03-01T08:38:00Z</dcterms:modified>
</cp:coreProperties>
</file>